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87" w:rsidRPr="00183462" w:rsidRDefault="00266F87" w:rsidP="00266F87">
      <w:pPr>
        <w:widowControl w:val="0"/>
        <w:suppressAutoHyphens/>
        <w:ind w:left="3530" w:firstLine="706"/>
        <w:jc w:val="right"/>
        <w:textAlignment w:val="baseline"/>
        <w:rPr>
          <w:rFonts w:ascii="Calibri Light" w:eastAsia="Andale Sans UI" w:hAnsi="Calibri Light" w:cs="Tahoma"/>
          <w:noProof/>
          <w:color w:val="FF0000"/>
          <w:kern w:val="1"/>
          <w:sz w:val="22"/>
          <w:szCs w:val="22"/>
          <w:u w:val="single"/>
        </w:rPr>
      </w:pPr>
      <w:r w:rsidRPr="00183462">
        <w:rPr>
          <w:rFonts w:ascii="Calibri Light" w:eastAsia="Andale Sans UI" w:hAnsi="Calibri Light" w:cs="Tahoma"/>
          <w:noProof/>
          <w:color w:val="FF0000"/>
          <w:kern w:val="1"/>
          <w:sz w:val="22"/>
          <w:szCs w:val="22"/>
          <w:u w:val="single"/>
        </w:rPr>
        <w:t>ALLEGATO A</w:t>
      </w:r>
    </w:p>
    <w:p w:rsidR="00266F87" w:rsidRPr="00266F87" w:rsidRDefault="00266F87" w:rsidP="00266F87">
      <w:pPr>
        <w:widowControl w:val="0"/>
        <w:suppressAutoHyphens/>
        <w:ind w:left="3530" w:firstLine="706"/>
        <w:jc w:val="both"/>
        <w:textAlignment w:val="baseline"/>
        <w:rPr>
          <w:rFonts w:ascii="Calibri Light" w:eastAsia="Andale Sans UI" w:hAnsi="Calibri Light" w:cs="Tahoma"/>
          <w:noProof/>
          <w:kern w:val="1"/>
          <w:sz w:val="22"/>
          <w:szCs w:val="22"/>
        </w:rPr>
      </w:pPr>
    </w:p>
    <w:p w:rsidR="00266F87" w:rsidRPr="00266F87" w:rsidRDefault="00266F87" w:rsidP="00266F87">
      <w:pPr>
        <w:widowControl w:val="0"/>
        <w:suppressAutoHyphens/>
        <w:jc w:val="center"/>
        <w:textAlignment w:val="baseline"/>
        <w:rPr>
          <w:rFonts w:ascii="Calibri Light" w:eastAsia="Andale Sans UI" w:hAnsi="Calibri Light" w:cs="Tahoma"/>
          <w:b/>
          <w:kern w:val="1"/>
          <w:sz w:val="28"/>
          <w:szCs w:val="28"/>
          <w:lang w:eastAsia="zh-CN" w:bidi="en-US"/>
        </w:rPr>
      </w:pPr>
      <w:r w:rsidRPr="00266F87">
        <w:rPr>
          <w:rFonts w:ascii="Calibri Light" w:eastAsia="Andale Sans UI" w:hAnsi="Calibri Light" w:cs="Tahoma"/>
          <w:b/>
          <w:kern w:val="1"/>
          <w:sz w:val="28"/>
          <w:szCs w:val="28"/>
          <w:lang w:eastAsia="zh-CN" w:bidi="en-US"/>
        </w:rPr>
        <w:t>DOMANDA DI PARTECIPAZIONE ALL’</w:t>
      </w:r>
      <w:r w:rsidR="001A1CEB">
        <w:rPr>
          <w:rFonts w:ascii="Calibri Light" w:eastAsia="Andale Sans UI" w:hAnsi="Calibri Light" w:cs="Tahoma"/>
          <w:b/>
          <w:kern w:val="1"/>
          <w:sz w:val="28"/>
          <w:szCs w:val="28"/>
          <w:lang w:eastAsia="zh-CN" w:bidi="en-US"/>
        </w:rPr>
        <w:t xml:space="preserve"> </w:t>
      </w:r>
      <w:r w:rsidRPr="00266F87">
        <w:rPr>
          <w:rFonts w:ascii="Calibri Light" w:eastAsia="Andale Sans UI" w:hAnsi="Calibri Light" w:cs="Tahoma"/>
          <w:b/>
          <w:kern w:val="1"/>
          <w:sz w:val="28"/>
          <w:szCs w:val="28"/>
          <w:lang w:eastAsia="zh-CN" w:bidi="en-US"/>
        </w:rPr>
        <w:t>AVVISO DOPO DI NOI</w:t>
      </w:r>
    </w:p>
    <w:p w:rsidR="00266F87" w:rsidRPr="00266F87" w:rsidRDefault="00266F87" w:rsidP="00266F87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b/>
          <w:kern w:val="1"/>
          <w:sz w:val="28"/>
          <w:szCs w:val="28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Il/la sottoscritto/a</w:t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(cognome) ________________________(nome) _____________________________ </w:t>
      </w:r>
    </w:p>
    <w:p w:rsidR="00266F87" w:rsidRPr="00266F87" w:rsidRDefault="00266F87" w:rsidP="00266F87">
      <w:pPr>
        <w:widowControl w:val="0"/>
        <w:suppressAutoHyphens/>
        <w:spacing w:line="360" w:lineRule="auto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nato/a </w:t>
      </w:r>
      <w:proofErr w:type="spellStart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a</w:t>
      </w:r>
      <w:proofErr w:type="spellEnd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________________________________________ </w:t>
      </w:r>
      <w:proofErr w:type="spellStart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Prov</w:t>
      </w:r>
      <w:proofErr w:type="spellEnd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._________il______________________                                    residente a _________________________in Via ____________________________________ n. 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Codice fiscale __________________________________________________________________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proofErr w:type="spellStart"/>
      <w:r w:rsidRPr="00737E37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Tel</w:t>
      </w:r>
      <w:proofErr w:type="spellEnd"/>
      <w:r w:rsidRPr="00737E37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.______________________________________E-mail _______________________________</w:t>
      </w:r>
      <w:r w:rsidR="00737E3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_______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in qualità di </w:t>
      </w:r>
      <w:r w:rsidR="00183462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(barrare)</w:t>
      </w:r>
    </w:p>
    <w:p w:rsidR="00266F87" w:rsidRPr="00266F87" w:rsidRDefault="00266F87" w:rsidP="00266F87">
      <w:pPr>
        <w:widowControl w:val="0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tutore </w:t>
      </w:r>
    </w:p>
    <w:p w:rsidR="00266F87" w:rsidRPr="00266F87" w:rsidRDefault="00266F87" w:rsidP="00266F87">
      <w:pPr>
        <w:widowControl w:val="0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curatore </w:t>
      </w:r>
    </w:p>
    <w:p w:rsidR="00266F87" w:rsidRPr="00266F87" w:rsidRDefault="00266F87" w:rsidP="00266F87">
      <w:pPr>
        <w:widowControl w:val="0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amministratore di sostegno </w:t>
      </w:r>
    </w:p>
    <w:p w:rsidR="00266F87" w:rsidRPr="00266F87" w:rsidRDefault="00266F87" w:rsidP="00266F87">
      <w:pPr>
        <w:widowControl w:val="0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famigliare </w:t>
      </w:r>
    </w:p>
    <w:p w:rsidR="00266F87" w:rsidRPr="00266F87" w:rsidRDefault="00266F87" w:rsidP="00266F87">
      <w:pPr>
        <w:widowControl w:val="0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altro (specificare ………………………………………………………………………………)</w:t>
      </w:r>
    </w:p>
    <w:p w:rsidR="00266F87" w:rsidRPr="00266F87" w:rsidRDefault="00266F87" w:rsidP="00266F87">
      <w:pPr>
        <w:widowControl w:val="0"/>
        <w:suppressAutoHyphens/>
        <w:spacing w:line="360" w:lineRule="auto"/>
        <w:ind w:left="720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 xml:space="preserve">per conto del BENEFICIARIO sotto riportato </w:t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(compilare solo se si tratta di persona diversa dal richiedente):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cognome ________________________________ nome _____________________________________</w:t>
      </w:r>
    </w:p>
    <w:p w:rsidR="00266F87" w:rsidRPr="00266F87" w:rsidRDefault="00266F87" w:rsidP="00266F87">
      <w:pPr>
        <w:widowControl w:val="0"/>
        <w:suppressAutoHyphens/>
        <w:spacing w:line="360" w:lineRule="auto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nato/a </w:t>
      </w:r>
      <w:proofErr w:type="spellStart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a</w:t>
      </w:r>
      <w:proofErr w:type="spellEnd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________________________________________ </w:t>
      </w:r>
      <w:proofErr w:type="spellStart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Prov</w:t>
      </w:r>
      <w:proofErr w:type="spellEnd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._________il _____________________                                    residente a _________________________in Via ___________________________________ n. 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Codice fiscale _______________________________________Tel.______________________________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183462" w:rsidRDefault="00266F87" w:rsidP="00266F87">
      <w:pPr>
        <w:widowControl w:val="0"/>
        <w:suppressAutoHyphens/>
        <w:spacing w:line="360" w:lineRule="auto"/>
        <w:jc w:val="center"/>
        <w:textAlignment w:val="baseline"/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</w:pPr>
      <w:r w:rsidRPr="00183462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CHIEDE</w:t>
      </w:r>
    </w:p>
    <w:p w:rsidR="00266F87" w:rsidRPr="00266F87" w:rsidRDefault="00183462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Calibri" w:hAnsi="Calibri Light" w:cs="Tahoma"/>
          <w:b/>
          <w:kern w:val="1"/>
          <w:sz w:val="22"/>
          <w:szCs w:val="22"/>
          <w:u w:val="single"/>
          <w:lang w:eastAsia="zh-CN" w:bidi="en-US"/>
        </w:rPr>
        <w:t>I</w:t>
      </w:r>
      <w:r w:rsidR="00266F87" w:rsidRPr="00266F87">
        <w:rPr>
          <w:rFonts w:ascii="Calibri Light" w:eastAsia="Calibri" w:hAnsi="Calibri Light" w:cs="Tahoma"/>
          <w:b/>
          <w:kern w:val="1"/>
          <w:sz w:val="22"/>
          <w:szCs w:val="22"/>
          <w:u w:val="single"/>
          <w:lang w:eastAsia="zh-CN" w:bidi="en-US"/>
        </w:rPr>
        <w:t xml:space="preserve">nterventi </w:t>
      </w:r>
      <w:r w:rsidRPr="00266F87">
        <w:rPr>
          <w:rFonts w:ascii="Calibri Light" w:eastAsia="Calibri" w:hAnsi="Calibri Light" w:cs="Tahoma"/>
          <w:b/>
          <w:kern w:val="1"/>
          <w:sz w:val="22"/>
          <w:szCs w:val="22"/>
          <w:u w:val="single"/>
          <w:lang w:eastAsia="zh-CN" w:bidi="en-US"/>
        </w:rPr>
        <w:t>GESTIONALI</w:t>
      </w:r>
      <w:r w:rsidRPr="00266F87">
        <w:rPr>
          <w:rFonts w:ascii="Calibri Light" w:eastAsia="Calibri" w:hAnsi="Calibri Light" w:cs="Tahoma"/>
          <w:kern w:val="1"/>
          <w:sz w:val="22"/>
          <w:szCs w:val="22"/>
          <w:lang w:eastAsia="zh-CN" w:bidi="en-US"/>
        </w:rPr>
        <w:t xml:space="preserve">: </w:t>
      </w:r>
    </w:p>
    <w:p w:rsidR="00266F87" w:rsidRPr="00550E16" w:rsidRDefault="00266F87" w:rsidP="00183462">
      <w:pPr>
        <w:widowControl w:val="0"/>
        <w:numPr>
          <w:ilvl w:val="0"/>
          <w:numId w:val="3"/>
        </w:numPr>
        <w:suppressAutoHyphens/>
        <w:spacing w:line="276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8376AA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Accompagnamento all’autonomia (percorsi di accompagnamento all’autonomia per l’emancipazione dal contesto familiare o per la deistituzionalizzazione). </w:t>
      </w:r>
      <w:r w:rsidRPr="008376AA">
        <w:rPr>
          <w:rFonts w:ascii="Calibri Light" w:hAnsi="Calibri Light"/>
          <w:sz w:val="22"/>
          <w:szCs w:val="22"/>
        </w:rPr>
        <w:t>A tal fine dichiara di essere disponibile a seguire programmi di accrescimento delle consapevolezze e sviluppo delle proprie autonomie ovvero percorsi di accompagnamento dall’uscita dal nucleo/deistituzionalizzazione, percorsi che prevedono interventi socio educativi e socio formativi finalizzati all’autonomia</w:t>
      </w:r>
      <w:r w:rsidR="00AB4D7E" w:rsidRPr="008376AA">
        <w:rPr>
          <w:rFonts w:ascii="Calibri Light" w:hAnsi="Calibri Light"/>
          <w:sz w:val="22"/>
          <w:szCs w:val="22"/>
        </w:rPr>
        <w:t xml:space="preserve"> per intraprendere un percorso di vita indipendente basato sulla co-abitazione</w:t>
      </w:r>
      <w:r w:rsidRPr="008376AA">
        <w:rPr>
          <w:rFonts w:ascii="Calibri Light" w:hAnsi="Calibri Light"/>
          <w:sz w:val="22"/>
          <w:szCs w:val="22"/>
        </w:rPr>
        <w:t xml:space="preserve">. </w:t>
      </w:r>
    </w:p>
    <w:p w:rsidR="00550E16" w:rsidRPr="00550E16" w:rsidRDefault="00550E16" w:rsidP="00550E16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</w:p>
    <w:p w:rsidR="00550E16" w:rsidRPr="008376AA" w:rsidRDefault="00550E16" w:rsidP="00550E16">
      <w:pPr>
        <w:widowControl w:val="0"/>
        <w:numPr>
          <w:ilvl w:val="0"/>
          <w:numId w:val="3"/>
        </w:numPr>
        <w:suppressAutoHyphens/>
        <w:spacing w:line="276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VOUCHER DURANTE NOI </w:t>
      </w:r>
      <w:bookmarkStart w:id="0" w:name="_GoBack"/>
      <w:bookmarkEnd w:id="0"/>
      <w:r w:rsidRPr="00550E16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propedeutico all’attivazione e/o mantenimento del percorso di emancipazione, finalizzato ad assicurare specifiche attività di sostegno al contesto familiare (genitori/</w:t>
      </w:r>
      <w:proofErr w:type="spellStart"/>
      <w:r w:rsidRPr="00550E16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caregiver</w:t>
      </w:r>
      <w:proofErr w:type="spellEnd"/>
      <w:r w:rsidRPr="00550E16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/altri familiari)</w:t>
      </w:r>
    </w:p>
    <w:p w:rsidR="00266F87" w:rsidRPr="00266F87" w:rsidRDefault="00266F87" w:rsidP="00266F87">
      <w:pPr>
        <w:widowControl w:val="0"/>
        <w:suppressAutoHyphens/>
        <w:spacing w:line="360" w:lineRule="auto"/>
        <w:ind w:left="720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Supporto alla residenzialità (interventi di supporto alla residenzialità). </w:t>
      </w:r>
    </w:p>
    <w:p w:rsidR="00266F87" w:rsidRPr="0037785E" w:rsidRDefault="00266F87" w:rsidP="0037785E">
      <w:pPr>
        <w:widowControl w:val="0"/>
        <w:suppressAutoHyphens/>
        <w:spacing w:line="360" w:lineRule="auto"/>
        <w:ind w:left="706" w:firstLine="3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37785E">
        <w:rPr>
          <w:rFonts w:ascii="Calibri Light" w:eastAsia="Calibri" w:hAnsi="Calibri Light" w:cs="Calibri"/>
          <w:iCs/>
          <w:kern w:val="1"/>
          <w:sz w:val="22"/>
          <w:szCs w:val="22"/>
          <w:lang w:eastAsia="zh-CN" w:bidi="en-US"/>
        </w:rPr>
        <w:t>A tal proposito segnalo l’eventuale disponibilità</w:t>
      </w:r>
      <w:r w:rsidR="00183462">
        <w:rPr>
          <w:rFonts w:ascii="Calibri Light" w:eastAsia="Calibri" w:hAnsi="Calibri Light" w:cs="Calibri"/>
          <w:iCs/>
          <w:kern w:val="1"/>
          <w:sz w:val="22"/>
          <w:szCs w:val="22"/>
          <w:lang w:eastAsia="zh-CN" w:bidi="en-US"/>
        </w:rPr>
        <w:t xml:space="preserve"> (barrare)</w:t>
      </w:r>
      <w:r w:rsidRPr="0037785E">
        <w:rPr>
          <w:rFonts w:ascii="Calibri Light" w:eastAsia="Calibri" w:hAnsi="Calibri Light" w:cs="Calibri"/>
          <w:iCs/>
          <w:kern w:val="1"/>
          <w:sz w:val="22"/>
          <w:szCs w:val="22"/>
          <w:lang w:eastAsia="zh-CN" w:bidi="en-US"/>
        </w:rPr>
        <w:t>:</w:t>
      </w:r>
    </w:p>
    <w:p w:rsidR="00266F87" w:rsidRPr="0037785E" w:rsidRDefault="00183462" w:rsidP="0037785E">
      <w:pPr>
        <w:widowControl w:val="0"/>
        <w:suppressAutoHyphens/>
        <w:ind w:left="1412" w:firstLine="3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□ A</w:t>
      </w:r>
      <w:r w:rsidR="00266F87" w:rsidRPr="0037785E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d accogliere altre persone con disabilità grave in un appartamento di mia proprietà da </w:t>
      </w:r>
      <w:r w:rsidR="00266F87" w:rsidRPr="0037785E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lastRenderedPageBreak/>
        <w:t>destinare ad alloggio per il Dopo di Noi.</w:t>
      </w:r>
    </w:p>
    <w:p w:rsidR="00266F87" w:rsidRPr="0037785E" w:rsidRDefault="00183462" w:rsidP="00183462">
      <w:pPr>
        <w:widowControl w:val="0"/>
        <w:suppressAutoHyphens/>
        <w:ind w:left="567" w:firstLine="3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□ A</w:t>
      </w:r>
      <w:r w:rsidR="00266F87" w:rsidRPr="0037785E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 costruire, con più persone con</w:t>
      </w:r>
      <w:r w:rsidR="00737E3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 disabilità grave interessate, </w:t>
      </w:r>
      <w:r w:rsidR="00266F87" w:rsidRPr="0037785E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un progetto di vita indipendente presso un’unica abitazione 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ind w:left="720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183462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Calibri" w:hAnsi="Calibri Light" w:cs="Tahoma"/>
          <w:kern w:val="1"/>
          <w:sz w:val="22"/>
          <w:szCs w:val="22"/>
          <w:lang w:eastAsia="zh-CN" w:bidi="en-US"/>
        </w:rPr>
      </w:pPr>
      <w:r>
        <w:rPr>
          <w:rFonts w:ascii="Calibri Light" w:eastAsia="Calibri" w:hAnsi="Calibri Light" w:cs="Tahoma"/>
          <w:b/>
          <w:kern w:val="1"/>
          <w:sz w:val="22"/>
          <w:szCs w:val="22"/>
          <w:u w:val="single"/>
          <w:lang w:eastAsia="zh-CN" w:bidi="en-US"/>
        </w:rPr>
        <w:t>I</w:t>
      </w:r>
      <w:r w:rsidR="00266F87" w:rsidRPr="00266F87">
        <w:rPr>
          <w:rFonts w:ascii="Calibri Light" w:eastAsia="Calibri" w:hAnsi="Calibri Light" w:cs="Tahoma"/>
          <w:b/>
          <w:kern w:val="1"/>
          <w:sz w:val="22"/>
          <w:szCs w:val="22"/>
          <w:u w:val="single"/>
          <w:lang w:eastAsia="zh-CN" w:bidi="en-US"/>
        </w:rPr>
        <w:t xml:space="preserve">nterventi </w:t>
      </w:r>
      <w:r w:rsidRPr="00266F87">
        <w:rPr>
          <w:rFonts w:ascii="Calibri Light" w:eastAsia="Calibri" w:hAnsi="Calibri Light" w:cs="Tahoma"/>
          <w:b/>
          <w:kern w:val="1"/>
          <w:sz w:val="22"/>
          <w:szCs w:val="22"/>
          <w:u w:val="single"/>
          <w:lang w:eastAsia="zh-CN" w:bidi="en-US"/>
        </w:rPr>
        <w:t>INFRASTRUTTURALI</w:t>
      </w:r>
      <w:r w:rsidRPr="00266F87">
        <w:rPr>
          <w:rFonts w:ascii="Calibri Light" w:eastAsia="Calibri" w:hAnsi="Calibri Light" w:cs="Tahoma"/>
          <w:kern w:val="1"/>
          <w:sz w:val="22"/>
          <w:szCs w:val="22"/>
          <w:lang w:eastAsia="zh-CN" w:bidi="en-US"/>
        </w:rPr>
        <w:t xml:space="preserve">: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Interventi di ristrutturazione dell’abitazione.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ourier New"/>
          <w:kern w:val="1"/>
          <w:sz w:val="22"/>
          <w:szCs w:val="22"/>
          <w:lang w:eastAsia="zh-CN" w:bidi="en-US"/>
        </w:rPr>
        <w:t>□ Sost</w:t>
      </w: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egno del canone di locazione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□ Sostegno delle spese condominiali</w:t>
      </w:r>
    </w:p>
    <w:p w:rsidR="00266F87" w:rsidRPr="00266F87" w:rsidRDefault="00266F87" w:rsidP="00183462">
      <w:pPr>
        <w:widowControl w:val="0"/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La persona si rende pertanto disponibile a costruire con più persone con disabilità grave interessate un progetto di vita indipendente presso l’abitazione di proprietà sottoposta a ristrutturazione da destinare ad alloggio per il dopo di noi.</w:t>
      </w:r>
    </w:p>
    <w:p w:rsidR="00266F87" w:rsidRPr="00266F87" w:rsidRDefault="00266F87" w:rsidP="00183462">
      <w:pPr>
        <w:widowControl w:val="0"/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In caso di assegnazione del contributo, la persona è consapevole che l’immobile o unità abitativa oggetto del progetto richiesto non potrà essere alienato né distolto dalla destinazione per cui è stato presentato il progetto, per un periodo di almeno 5 anni dalla data di assegnazione del contributo.</w:t>
      </w:r>
    </w:p>
    <w:p w:rsidR="00266F87" w:rsidRPr="00266F87" w:rsidRDefault="00266F87" w:rsidP="00266F87">
      <w:pPr>
        <w:widowControl w:val="0"/>
        <w:suppressAutoHyphens/>
        <w:spacing w:line="360" w:lineRule="auto"/>
        <w:ind w:left="720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jc w:val="both"/>
        <w:rPr>
          <w:rFonts w:ascii="Calibri Light" w:hAnsi="Calibri Light"/>
          <w:sz w:val="22"/>
          <w:szCs w:val="22"/>
        </w:rPr>
      </w:pPr>
      <w:r w:rsidRPr="00266F87">
        <w:rPr>
          <w:rFonts w:ascii="Calibri Light" w:hAnsi="Calibri Light"/>
          <w:sz w:val="22"/>
          <w:szCs w:val="22"/>
        </w:rPr>
        <w:t xml:space="preserve">Per l’alloggio sito in Via _______________________________________________________________ </w:t>
      </w:r>
    </w:p>
    <w:p w:rsidR="00266F87" w:rsidRPr="00266F87" w:rsidRDefault="00266F87" w:rsidP="00266F87">
      <w:pPr>
        <w:jc w:val="both"/>
        <w:rPr>
          <w:rFonts w:ascii="Calibri Light" w:hAnsi="Calibri Light"/>
          <w:sz w:val="22"/>
          <w:szCs w:val="22"/>
        </w:rPr>
      </w:pPr>
    </w:p>
    <w:p w:rsidR="00266F87" w:rsidRPr="00266F87" w:rsidRDefault="00266F87" w:rsidP="00266F87">
      <w:pPr>
        <w:jc w:val="both"/>
        <w:rPr>
          <w:rFonts w:ascii="Calibri Light" w:hAnsi="Calibri Light"/>
          <w:sz w:val="22"/>
          <w:szCs w:val="22"/>
        </w:rPr>
      </w:pPr>
      <w:r w:rsidRPr="00266F87">
        <w:rPr>
          <w:rFonts w:ascii="Calibri Light" w:hAnsi="Calibri Light"/>
          <w:sz w:val="22"/>
          <w:szCs w:val="22"/>
        </w:rPr>
        <w:t>Località __________________________ _________________________________________________</w:t>
      </w:r>
    </w:p>
    <w:p w:rsidR="00266F87" w:rsidRDefault="00266F87" w:rsidP="00266F87">
      <w:pPr>
        <w:widowControl w:val="0"/>
        <w:suppressAutoHyphens/>
        <w:spacing w:line="360" w:lineRule="auto"/>
        <w:jc w:val="center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183462" w:rsidRDefault="00266F87" w:rsidP="00266F87">
      <w:pPr>
        <w:widowControl w:val="0"/>
        <w:suppressAutoHyphens/>
        <w:spacing w:line="360" w:lineRule="auto"/>
        <w:jc w:val="center"/>
        <w:textAlignment w:val="baseline"/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</w:pPr>
      <w:r w:rsidRPr="00183462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DICHIARA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che il sig./la sig.ra _________________________________________ (beneficiario):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ha una disabilità grave non determinata dal naturale invecchiamento o da patologie connesse alla senilità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è in possesso della certificazione di disabilità grave riconosciuta ai sensi dell’art. 3 comma 3 della L. 104/92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4D2C89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</w:t>
      </w:r>
      <w:r w:rsidR="00737E37" w:rsidRPr="004D2C89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è MAGGIORENNE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non usufruisce di altre misure, ovvero usufruisce di misure compatibili o integrabili con gli interventi in oggetto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di avere un ISEE SOCIO SANITARIO pari a __________________________________________________;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 - è privo del sostegno famigliare in quanto (barrare):</w:t>
      </w:r>
    </w:p>
    <w:p w:rsidR="00266F87" w:rsidRPr="00266F87" w:rsidRDefault="00266F87" w:rsidP="00266F87">
      <w:pPr>
        <w:widowControl w:val="0"/>
        <w:numPr>
          <w:ilvl w:val="0"/>
          <w:numId w:val="5"/>
        </w:numPr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mancante di entrambi i genitori</w:t>
      </w:r>
    </w:p>
    <w:p w:rsidR="00266F87" w:rsidRPr="00266F87" w:rsidRDefault="00266F87" w:rsidP="00266F87">
      <w:pPr>
        <w:widowControl w:val="0"/>
        <w:numPr>
          <w:ilvl w:val="0"/>
          <w:numId w:val="5"/>
        </w:numPr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presenza di un solo genitore</w:t>
      </w:r>
    </w:p>
    <w:p w:rsidR="00266F87" w:rsidRPr="00266F87" w:rsidRDefault="00266F87" w:rsidP="00266F87">
      <w:pPr>
        <w:widowControl w:val="0"/>
        <w:numPr>
          <w:ilvl w:val="0"/>
          <w:numId w:val="5"/>
        </w:numPr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>genitori non in grado di fornire adeguato sostegno genitoriale /prospettiva del venir meno del sostegno familiare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</w:p>
    <w:p w:rsidR="00266F87" w:rsidRPr="00183462" w:rsidRDefault="00183462" w:rsidP="008F52B8">
      <w:pPr>
        <w:widowControl w:val="0"/>
        <w:suppressAutoHyphens/>
        <w:spacing w:line="360" w:lineRule="auto"/>
        <w:jc w:val="center"/>
        <w:textAlignment w:val="baseline"/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</w:pPr>
      <w:r w:rsidRPr="00183462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DICHIARA INOLTRE</w:t>
      </w:r>
    </w:p>
    <w:p w:rsidR="00295B28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lastRenderedPageBreak/>
        <w:t>- di essere in contatto con i seguenti Enti Gestori di Servizi, Associazioni</w:t>
      </w:r>
      <w:r w:rsidRPr="00295B28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per persone con disabilità</w:t>
      </w: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, Associazioni di volontariato o altri soggetti 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formali ed informali, </w:t>
      </w: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e di chiederne il coinvolgimento in previsione della costruzione del proprio Progetto Individuale:</w:t>
      </w:r>
    </w:p>
    <w:p w:rsidR="00295B28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95B28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u w:val="single"/>
          <w:lang w:eastAsia="zh-CN" w:bidi="en-US"/>
        </w:rPr>
        <w:t xml:space="preserve"> __________________________________________________________________________________</w:t>
      </w: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</w:t>
      </w:r>
    </w:p>
    <w:p w:rsidR="00295B28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95B28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___________________________________________________________________________________</w:t>
      </w:r>
    </w:p>
    <w:p w:rsidR="00295B28" w:rsidRPr="00266F87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di frequentare i seguenti servizi diur</w:t>
      </w:r>
      <w:r w:rsidR="00183462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ni </w:t>
      </w:r>
      <w:r w:rsidR="00183462" w:rsidRPr="00183462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(barrare):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Centro Socio Educativo (CSE)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Servizio di Formazione all’Autonomia (SFA)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Centro Diurno Disabili (CDD) </w:t>
      </w:r>
    </w:p>
    <w:p w:rsidR="00295B28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Servizio Territoriale disabili autorizzato</w:t>
      </w:r>
    </w:p>
    <w:p w:rsidR="00266F87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Associazione o Ente del Terzo Settore gestore del servizio _________________________________________</w:t>
      </w:r>
    </w:p>
    <w:p w:rsidR="00295B28" w:rsidRPr="00266F87" w:rsidRDefault="00295B28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di beneficiare delle seguenti misure </w:t>
      </w:r>
      <w:r w:rsidR="00183462" w:rsidRPr="00183462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(barrare):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Servizio di Assistenza Domiciliare (SAD)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</w:t>
      </w:r>
      <w:r w:rsidR="00183462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</w:t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Assistenza Domiciliare Integrata (ADI)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protesi/ausili</w:t>
      </w:r>
    </w:p>
    <w:p w:rsidR="00266F87" w:rsidRPr="00266F87" w:rsidRDefault="00737E3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Misura B1 FNA </w:t>
      </w:r>
      <w:r w:rsidR="00266F87"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Buono assistente personale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Misura B2 FNA: Buono </w:t>
      </w:r>
      <w:proofErr w:type="spellStart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caregiver</w:t>
      </w:r>
      <w:proofErr w:type="spellEnd"/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familiare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Misura B2 FNA: Buono per accompagnamento alla Vita Indipendente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Voucher inclusione disabili (Reddito di autonomia disabili)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Accoglienza residenziale in Unità d’Offerta sociosanitarie, sociali (RSD; CA; CSS) specificare____________ 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Progetto sperimentale Vita Indipendente (PRO.VI.)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Sostegni inerenti le misure “Dopo di noi” specificare_________________________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□ contributi economici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_______________________________________________________________</w:t>
      </w:r>
    </w:p>
    <w:p w:rsidR="00556F04" w:rsidRDefault="00266F87" w:rsidP="00295B28">
      <w:pPr>
        <w:widowControl w:val="0"/>
        <w:suppressAutoHyphens/>
        <w:spacing w:line="360" w:lineRule="auto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□ altro 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(</w:t>
      </w:r>
      <w:r w:rsidR="00295B28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es.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Progetto </w:t>
      </w:r>
      <w:r w:rsidR="00295B28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L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.</w:t>
      </w:r>
      <w:r w:rsidR="00295B28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162/98 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attivato </w:t>
      </w:r>
      <w:r w:rsidR="00295B28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con il Comune</w:t>
      </w:r>
      <w:r w:rsidR="00183462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di </w:t>
      </w:r>
      <w:r w:rsidR="00295B28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residenza</w:t>
      </w:r>
      <w:r w:rsidR="00556F04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)</w:t>
      </w:r>
    </w:p>
    <w:p w:rsidR="00266F87" w:rsidRPr="00266F87" w:rsidRDefault="00556F04" w:rsidP="00295B28">
      <w:pPr>
        <w:widowControl w:val="0"/>
        <w:suppressAutoHyphens/>
        <w:spacing w:line="360" w:lineRule="auto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_______________________________________________________________________________________</w:t>
      </w:r>
      <w:r w:rsidR="00266F87"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 </w:t>
      </w:r>
    </w:p>
    <w:p w:rsidR="00266F87" w:rsidRPr="00266F87" w:rsidRDefault="00266F87" w:rsidP="00266F87">
      <w:pPr>
        <w:autoSpaceDE w:val="0"/>
        <w:autoSpaceDN w:val="0"/>
        <w:adjustRightInd w:val="0"/>
        <w:jc w:val="both"/>
        <w:rPr>
          <w:rFonts w:ascii="Calibri Light" w:eastAsia="Times New Roman" w:hAnsi="Calibri Light" w:cs="Arial"/>
          <w:sz w:val="22"/>
          <w:szCs w:val="22"/>
        </w:rPr>
      </w:pPr>
    </w:p>
    <w:p w:rsidR="00266F87" w:rsidRPr="00183462" w:rsidRDefault="00266F87" w:rsidP="00183462">
      <w:pPr>
        <w:pStyle w:val="Paragrafoelenco"/>
        <w:widowControl w:val="0"/>
        <w:numPr>
          <w:ilvl w:val="0"/>
          <w:numId w:val="7"/>
        </w:numPr>
        <w:suppressAutoHyphens/>
        <w:spacing w:line="360" w:lineRule="auto"/>
        <w:ind w:left="284" w:hanging="284"/>
        <w:jc w:val="both"/>
        <w:textAlignment w:val="baseline"/>
        <w:rPr>
          <w:rFonts w:ascii="Calibri Light" w:eastAsia="Andale Sans UI" w:hAnsi="Calibri Light" w:cs="Calibri"/>
          <w:kern w:val="1"/>
          <w:lang w:eastAsia="zh-CN" w:bidi="en-US"/>
        </w:rPr>
      </w:pPr>
      <w:r w:rsidRPr="00183462">
        <w:rPr>
          <w:rFonts w:ascii="Calibri Light" w:eastAsia="Times New Roman" w:hAnsi="Calibri Light" w:cs="Arial"/>
        </w:rPr>
        <w:t xml:space="preserve">è inserito in gruppo appartamento, </w:t>
      </w:r>
      <w:proofErr w:type="spellStart"/>
      <w:r w:rsidRPr="00183462">
        <w:rPr>
          <w:rFonts w:ascii="Calibri Light" w:eastAsia="Times New Roman" w:hAnsi="Calibri Light" w:cs="Arial"/>
        </w:rPr>
        <w:t>Cohousing</w:t>
      </w:r>
      <w:proofErr w:type="spellEnd"/>
      <w:r w:rsidRPr="00183462">
        <w:rPr>
          <w:rFonts w:ascii="Calibri Light" w:eastAsia="Times New Roman" w:hAnsi="Calibri Light" w:cs="Arial"/>
        </w:rPr>
        <w:t>/</w:t>
      </w:r>
      <w:proofErr w:type="spellStart"/>
      <w:r w:rsidRPr="00183462">
        <w:rPr>
          <w:rFonts w:ascii="Calibri Light" w:eastAsia="Times New Roman" w:hAnsi="Calibri Light" w:cs="Arial"/>
        </w:rPr>
        <w:t>Housing</w:t>
      </w:r>
      <w:proofErr w:type="spellEnd"/>
      <w:r w:rsidRPr="00183462">
        <w:rPr>
          <w:rFonts w:ascii="Calibri Light" w:eastAsia="Times New Roman" w:hAnsi="Calibri Light" w:cs="Arial"/>
        </w:rPr>
        <w:t xml:space="preserve"> </w:t>
      </w:r>
      <w:r w:rsidRPr="00183462">
        <w:rPr>
          <w:rFonts w:ascii="Calibri Light" w:eastAsia="Times New Roman" w:hAnsi="Calibri Light" w:cs="Arial"/>
        </w:rPr>
        <w:tab/>
      </w:r>
      <w:r w:rsidRPr="00183462">
        <w:rPr>
          <w:rFonts w:ascii="Calibri Light" w:eastAsia="Times New Roman" w:hAnsi="Calibri Light" w:cs="Arial"/>
        </w:rPr>
        <w:tab/>
      </w:r>
      <w:r w:rsidRPr="00183462">
        <w:rPr>
          <w:rFonts w:ascii="Calibri Light" w:eastAsia="Calibri" w:hAnsi="Calibri Light" w:cs="Tahoma"/>
          <w:kern w:val="1"/>
          <w:lang w:eastAsia="zh-CN" w:bidi="en-US"/>
        </w:rPr>
        <w:t xml:space="preserve">□ </w:t>
      </w:r>
      <w:r w:rsidRPr="00183462">
        <w:rPr>
          <w:rFonts w:ascii="Calibri Light" w:eastAsia="Times New Roman" w:hAnsi="Calibri Light" w:cs="Arial"/>
        </w:rPr>
        <w:t>SI</w:t>
      </w:r>
      <w:r w:rsidRPr="00183462">
        <w:rPr>
          <w:rFonts w:ascii="Calibri Light" w:eastAsia="Times New Roman" w:hAnsi="Calibri Light" w:cs="Arial"/>
        </w:rPr>
        <w:tab/>
      </w:r>
      <w:r w:rsidRPr="00183462">
        <w:rPr>
          <w:rFonts w:ascii="Calibri Light" w:eastAsia="Calibri" w:hAnsi="Calibri Light" w:cs="Tahoma"/>
          <w:kern w:val="1"/>
          <w:lang w:eastAsia="zh-CN" w:bidi="en-US"/>
        </w:rPr>
        <w:t>□</w:t>
      </w:r>
      <w:r w:rsidRPr="00183462">
        <w:rPr>
          <w:rFonts w:ascii="Calibri Light" w:eastAsia="Times New Roman" w:hAnsi="Calibri Light" w:cs="Arial"/>
        </w:rPr>
        <w:t>NO</w:t>
      </w:r>
    </w:p>
    <w:p w:rsidR="00266F87" w:rsidRPr="00266F87" w:rsidRDefault="00266F87" w:rsidP="00266F87">
      <w:pPr>
        <w:jc w:val="both"/>
        <w:rPr>
          <w:rFonts w:ascii="Calibri Light" w:hAnsi="Calibri Light"/>
          <w:sz w:val="22"/>
          <w:szCs w:val="22"/>
        </w:rPr>
      </w:pPr>
      <w:r w:rsidRPr="00266F87">
        <w:rPr>
          <w:rFonts w:ascii="Calibri Light" w:hAnsi="Calibri Light"/>
          <w:sz w:val="22"/>
          <w:szCs w:val="22"/>
        </w:rPr>
        <w:t xml:space="preserve">          Nell’alloggio sito in Via ___________________________________________________________ </w:t>
      </w:r>
    </w:p>
    <w:p w:rsidR="00266F87" w:rsidRPr="00266F87" w:rsidRDefault="00266F87" w:rsidP="00266F87">
      <w:pPr>
        <w:jc w:val="both"/>
        <w:rPr>
          <w:rFonts w:ascii="Calibri Light" w:hAnsi="Calibri Light"/>
          <w:sz w:val="22"/>
          <w:szCs w:val="22"/>
        </w:rPr>
      </w:pPr>
      <w:r w:rsidRPr="00266F87">
        <w:rPr>
          <w:rFonts w:ascii="Calibri Light" w:hAnsi="Calibri Light"/>
          <w:sz w:val="22"/>
          <w:szCs w:val="22"/>
        </w:rPr>
        <w:t xml:space="preserve">          Località _______________________________________________________________________</w:t>
      </w:r>
    </w:p>
    <w:p w:rsidR="00266F87" w:rsidRPr="00266F87" w:rsidRDefault="00266F87" w:rsidP="00266F87">
      <w:pPr>
        <w:jc w:val="both"/>
        <w:rPr>
          <w:rFonts w:ascii="Calibri Light" w:hAnsi="Calibri Light"/>
          <w:sz w:val="22"/>
          <w:szCs w:val="22"/>
        </w:rPr>
      </w:pPr>
      <w:r w:rsidRPr="00266F87">
        <w:rPr>
          <w:rFonts w:ascii="Calibri Light" w:hAnsi="Calibri Light"/>
          <w:sz w:val="22"/>
          <w:szCs w:val="22"/>
        </w:rPr>
        <w:t xml:space="preserve">          Eventuale ente gestore ___________________________________________________________</w:t>
      </w:r>
    </w:p>
    <w:p w:rsidR="00266F87" w:rsidRPr="00266F87" w:rsidRDefault="00266F87" w:rsidP="00266F87">
      <w:pPr>
        <w:autoSpaceDE w:val="0"/>
        <w:autoSpaceDN w:val="0"/>
        <w:adjustRightInd w:val="0"/>
        <w:jc w:val="both"/>
        <w:rPr>
          <w:rFonts w:ascii="Calibri Light" w:eastAsia="Times New Roman" w:hAnsi="Calibri Light" w:cs="Arial"/>
          <w:sz w:val="22"/>
          <w:szCs w:val="22"/>
        </w:rPr>
      </w:pPr>
    </w:p>
    <w:p w:rsidR="00266F87" w:rsidRPr="00266F87" w:rsidRDefault="00266F87" w:rsidP="00266F87">
      <w:pPr>
        <w:widowControl w:val="0"/>
        <w:suppressAutoHyphens/>
        <w:ind w:left="708"/>
        <w:jc w:val="both"/>
        <w:textAlignment w:val="baseline"/>
        <w:rPr>
          <w:rFonts w:ascii="Calibri Light" w:eastAsia="Times New Roman" w:hAnsi="Calibri Light" w:cs="Arial"/>
          <w:sz w:val="22"/>
          <w:szCs w:val="22"/>
        </w:rPr>
      </w:pPr>
    </w:p>
    <w:p w:rsidR="00266F87" w:rsidRPr="00183462" w:rsidRDefault="00266F87" w:rsidP="0018346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 xml:space="preserve"> eventuale tipologia di presenza dell’assistente</w:t>
      </w:r>
      <w:r w:rsidR="00B40376">
        <w:rPr>
          <w:rFonts w:ascii="Calibri Light" w:eastAsia="Times New Roman" w:hAnsi="Calibri Light" w:cs="Arial"/>
          <w:sz w:val="22"/>
          <w:szCs w:val="22"/>
        </w:rPr>
        <w:t xml:space="preserve"> personale regolarmente assunto</w:t>
      </w:r>
      <w:r w:rsidR="00183462">
        <w:rPr>
          <w:rFonts w:ascii="Calibri Light" w:eastAsia="Times New Roman" w:hAnsi="Calibri Light" w:cs="Arial"/>
          <w:sz w:val="22"/>
          <w:szCs w:val="22"/>
        </w:rPr>
        <w:t xml:space="preserve"> </w:t>
      </w:r>
      <w:r w:rsidR="00183462" w:rsidRPr="00183462">
        <w:rPr>
          <w:rFonts w:ascii="Calibri Light" w:eastAsia="Times New Roman" w:hAnsi="Calibri Light" w:cs="Arial"/>
          <w:sz w:val="22"/>
          <w:szCs w:val="22"/>
        </w:rPr>
        <w:t>(barrare):</w:t>
      </w:r>
    </w:p>
    <w:p w:rsidR="00266F87" w:rsidRPr="00266F87" w:rsidRDefault="00266F87" w:rsidP="00266F87">
      <w:pPr>
        <w:widowControl w:val="0"/>
        <w:suppressAutoHyphens/>
        <w:autoSpaceDE w:val="0"/>
        <w:autoSpaceDN w:val="0"/>
        <w:adjustRightInd w:val="0"/>
        <w:ind w:left="720"/>
        <w:jc w:val="both"/>
        <w:textAlignment w:val="baseline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nessuno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24 H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Tempo pieno &gt; 7 ore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Tempo parziale &lt; 7 ore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Qualificato 24 h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Qualificato tempo pieno&gt; 7 ore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Qualificato tempo parziale&lt; 7 ore</w:t>
      </w:r>
    </w:p>
    <w:p w:rsidR="00266F87" w:rsidRPr="00266F87" w:rsidRDefault="00266F87" w:rsidP="00266F87">
      <w:pPr>
        <w:autoSpaceDE w:val="0"/>
        <w:autoSpaceDN w:val="0"/>
        <w:adjustRightInd w:val="0"/>
        <w:ind w:left="720"/>
        <w:jc w:val="both"/>
        <w:rPr>
          <w:rFonts w:ascii="Calibri Light" w:eastAsia="Times New Roman" w:hAnsi="Calibri Light" w:cs="Arial"/>
          <w:sz w:val="22"/>
          <w:szCs w:val="22"/>
        </w:rPr>
      </w:pPr>
      <w:r w:rsidRPr="00266F87">
        <w:rPr>
          <w:rFonts w:ascii="Calibri Light" w:eastAsia="Times New Roman" w:hAnsi="Calibri Light" w:cs="Arial"/>
          <w:sz w:val="22"/>
          <w:szCs w:val="22"/>
        </w:rPr>
        <w:t>□ Altro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183462">
      <w:pPr>
        <w:widowControl w:val="0"/>
        <w:suppressAutoHyphens/>
        <w:spacing w:line="360" w:lineRule="auto"/>
        <w:jc w:val="center"/>
        <w:textAlignment w:val="baseline"/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b/>
          <w:kern w:val="1"/>
          <w:sz w:val="22"/>
          <w:szCs w:val="22"/>
          <w:lang w:eastAsia="zh-CN" w:bidi="en-US"/>
        </w:rPr>
        <w:t>DICHIARA INOLTRE</w:t>
      </w:r>
    </w:p>
    <w:p w:rsidR="00266F87" w:rsidRPr="00266F87" w:rsidRDefault="00266F87" w:rsidP="00183462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Calibri Light" w:eastAsia="Andale Sans UI" w:hAnsi="Calibri Light" w:cs="Calibri"/>
          <w:kern w:val="1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lang w:eastAsia="zh-CN" w:bidi="en-US"/>
        </w:rPr>
        <w:t>Di aver preso visione dell’Avviso per l’erogazione dei sostegni sopraindicati e di accettarne le condizioni</w:t>
      </w:r>
    </w:p>
    <w:p w:rsidR="00266F87" w:rsidRPr="00266F87" w:rsidRDefault="00266F87" w:rsidP="00183462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Calibri Light" w:eastAsia="Andale Sans UI" w:hAnsi="Calibri Light" w:cs="Calibri"/>
          <w:kern w:val="1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lang w:eastAsia="zh-CN" w:bidi="en-US"/>
        </w:rPr>
        <w:t>Il/la sottoscritto/a dichiara inoltre di essere consapevole che l’accesso a tale beneficio è subordinato dalla redazione di un progetto individuale personalizzato sottoposto ad una valutazione multidimensionale da parte degli operatori socio-sanitari di ASST e del Comune di residenza/Ambito di Mantova, ed integrata da operatori di Enti del terzo Settore eventualmente segnalati nella rete progettuale.</w:t>
      </w:r>
    </w:p>
    <w:p w:rsidR="00266F87" w:rsidRPr="00B40376" w:rsidRDefault="00266F87" w:rsidP="00183462">
      <w:pPr>
        <w:pStyle w:val="Paragrafoelenco"/>
        <w:numPr>
          <w:ilvl w:val="0"/>
          <w:numId w:val="4"/>
        </w:numPr>
        <w:jc w:val="both"/>
        <w:rPr>
          <w:rFonts w:ascii="Calibri Light" w:hAnsi="Calibri Light"/>
        </w:rPr>
      </w:pPr>
      <w:r w:rsidRPr="00B40376">
        <w:rPr>
          <w:rFonts w:ascii="Calibri Light" w:hAnsi="Calibri Light"/>
        </w:rPr>
        <w:t xml:space="preserve">di essere a conoscenza dei criteri di priorità previsti per l’assegnazione delle risorse riportati nell’Avviso e per quanto non specificato in riferimento al Decreto del 23 novembre 2016 il Ministero del Lavoro e delle Politiche Sociali art. 4, c. 2 e dalla D.G.R. </w:t>
      </w:r>
      <w:r w:rsidR="00183462">
        <w:rPr>
          <w:rFonts w:ascii="Calibri Light" w:hAnsi="Calibri Light"/>
        </w:rPr>
        <w:t>6218/2022</w:t>
      </w:r>
      <w:r w:rsidRPr="00B40376">
        <w:rPr>
          <w:rFonts w:ascii="Calibri Light" w:hAnsi="Calibri Light"/>
        </w:rPr>
        <w:t xml:space="preserve">; </w:t>
      </w:r>
    </w:p>
    <w:p w:rsidR="00266F87" w:rsidRPr="00266F87" w:rsidRDefault="00266F87" w:rsidP="00183462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Calibri Light" w:eastAsia="Andale Sans UI" w:hAnsi="Calibri Light" w:cs="Calibri"/>
          <w:kern w:val="1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lang w:eastAsia="zh-CN" w:bidi="en-US"/>
        </w:rPr>
        <w:t xml:space="preserve">di impegnarsi a sottoscrivere un progetto individualizzato; </w:t>
      </w:r>
    </w:p>
    <w:p w:rsidR="00266F87" w:rsidRPr="00266F87" w:rsidRDefault="00266F87" w:rsidP="00183462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Calibri Light" w:eastAsia="Andale Sans UI" w:hAnsi="Calibri Light" w:cs="Calibri"/>
          <w:kern w:val="1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lang w:eastAsia="zh-CN" w:bidi="en-US"/>
        </w:rPr>
        <w:t>di dare ogni comunicazione relativa ad eventi che comportano la decadenza (per incompatibilità, cambio residenza, decesso del beneficiario) del diritto di assegnazione del sostegno al proprio Comune di residenza/ l’Ufficio di piano, entro dieci giorni dall’evento stesso;</w:t>
      </w:r>
    </w:p>
    <w:p w:rsidR="00266F87" w:rsidRPr="00266F87" w:rsidRDefault="00266F87" w:rsidP="00183462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Calibri Light" w:eastAsia="Andale Sans UI" w:hAnsi="Calibri Light" w:cs="Calibri"/>
          <w:kern w:val="1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lang w:eastAsia="zh-CN" w:bidi="en-US"/>
        </w:rPr>
        <w:t xml:space="preserve">di essere a conoscenza che il Comune di residenza o l’Ufficio di piano, ai sensi del decreto legislativo n. 109/1998 e del DPR 445/2000 art. 45, potrà procedere ad idonei controlli diretti ad accertare la veridicità delle dichiarazioni rese e che qualora dal controllo </w:t>
      </w:r>
      <w:r w:rsidRPr="008376AA">
        <w:rPr>
          <w:rFonts w:ascii="Calibri Light" w:eastAsia="Andale Sans UI" w:hAnsi="Calibri Light" w:cs="Calibri"/>
          <w:kern w:val="1"/>
          <w:lang w:eastAsia="zh-CN" w:bidi="en-US"/>
        </w:rPr>
        <w:t xml:space="preserve">emergessero l’assenza di requisiti </w:t>
      </w:r>
      <w:r w:rsidR="008376AA" w:rsidRPr="008376AA">
        <w:rPr>
          <w:rFonts w:ascii="Calibri Light" w:eastAsia="Andale Sans UI" w:hAnsi="Calibri Light" w:cs="Calibri"/>
          <w:strike/>
          <w:kern w:val="1"/>
          <w:lang w:eastAsia="zh-CN" w:bidi="en-US"/>
        </w:rPr>
        <w:t>e</w:t>
      </w:r>
      <w:r w:rsidRPr="008376AA">
        <w:rPr>
          <w:rFonts w:ascii="Calibri Light" w:eastAsia="Andale Sans UI" w:hAnsi="Calibri Light" w:cs="Calibri"/>
          <w:strike/>
          <w:kern w:val="1"/>
          <w:lang w:eastAsia="zh-CN" w:bidi="en-US"/>
        </w:rPr>
        <w:t xml:space="preserve"> </w:t>
      </w:r>
      <w:r w:rsidR="00AB4D7E" w:rsidRPr="008376AA">
        <w:rPr>
          <w:rFonts w:ascii="Calibri Light" w:eastAsia="Andale Sans UI" w:hAnsi="Calibri Light" w:cs="Calibri"/>
          <w:kern w:val="1"/>
          <w:lang w:eastAsia="zh-CN" w:bidi="en-US"/>
        </w:rPr>
        <w:t>condizioni di incompatibilità con le finalità dei Fondi ex L.112/2016</w:t>
      </w:r>
      <w:r w:rsidRPr="008376AA">
        <w:rPr>
          <w:rFonts w:ascii="Calibri Light" w:eastAsia="Andale Sans UI" w:hAnsi="Calibri Light" w:cs="Calibri"/>
          <w:kern w:val="1"/>
          <w:lang w:eastAsia="zh-CN" w:bidi="en-US"/>
        </w:rPr>
        <w:t xml:space="preserve">, </w:t>
      </w:r>
      <w:r w:rsidRPr="00266F87">
        <w:rPr>
          <w:rFonts w:ascii="Calibri Light" w:eastAsia="Andale Sans UI" w:hAnsi="Calibri Light" w:cs="Calibri"/>
          <w:kern w:val="1"/>
          <w:lang w:eastAsia="zh-CN" w:bidi="en-US"/>
        </w:rPr>
        <w:t>sarà revocato ogni beneficio, effettuato il recupero delle somme corrisposte e sarà inoltrata denuncia all’autorità giudiziaria;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Luogo e data _______________________________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ab/>
        <w:t>Firma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Tahoma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Calibri" w:hAnsi="Calibri Light" w:cs="Calibri"/>
          <w:kern w:val="1"/>
          <w:sz w:val="22"/>
          <w:szCs w:val="22"/>
          <w:lang w:eastAsia="zh-CN" w:bidi="en-US"/>
        </w:rPr>
        <w:t xml:space="preserve">                                                                                                       </w:t>
      </w: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________________________________</w:t>
      </w:r>
    </w:p>
    <w:p w:rsid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183462" w:rsidRDefault="00183462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183462" w:rsidRDefault="00183462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Si allegano: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Documento di identità del richiedente e del beneficiario (se non coincidenti)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Codice fiscale del beneficiario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Certificazione e copia del verbale di INVALIDITA’ CIVILE </w:t>
      </w:r>
    </w:p>
    <w:p w:rsidR="00266F87" w:rsidRPr="00266F87" w:rsidRDefault="00737E3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Certificazione e copia del </w:t>
      </w:r>
      <w:r w:rsidR="00266F87"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riconoscimento della disabilità grave, riconosciuta ai sensi dell’art.3, comma 3 della Legge 104/92 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ISEE socio </w:t>
      </w:r>
      <w:r w:rsidR="00872EEB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sanitario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Altro ____________________________________________________________________</w:t>
      </w:r>
    </w:p>
    <w:p w:rsidR="00266F87" w:rsidRPr="00266F87" w:rsidRDefault="00266F87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Qualora vengano richiesti interventi infrastrutturali si allega inoltre in relazione alle singole unità immobiliari: 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titolo di proprietà; 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 xml:space="preserve">- planimetria dell’abitazione; </w:t>
      </w:r>
    </w:p>
    <w:p w:rsidR="00266F87" w:rsidRPr="00266F87" w:rsidRDefault="00266F87" w:rsidP="00183462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  <w:r w:rsidRPr="00266F87"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  <w:t>- preventivo di spesa degli interventi di ristrutturazione programmati e/o contratto d’affitto e preventivo spese condominiali.</w:t>
      </w:r>
    </w:p>
    <w:p w:rsidR="00E24D91" w:rsidRDefault="00E24D91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E24D91" w:rsidRPr="00266F87" w:rsidRDefault="00E24D91" w:rsidP="00266F87">
      <w:pPr>
        <w:widowControl w:val="0"/>
        <w:suppressAutoHyphens/>
        <w:spacing w:line="360" w:lineRule="auto"/>
        <w:jc w:val="both"/>
        <w:textAlignment w:val="baseline"/>
        <w:rPr>
          <w:rFonts w:ascii="Calibri Light" w:eastAsia="Andale Sans UI" w:hAnsi="Calibri Light" w:cs="Calibri"/>
          <w:kern w:val="1"/>
          <w:sz w:val="22"/>
          <w:szCs w:val="22"/>
          <w:lang w:eastAsia="zh-CN" w:bidi="en-US"/>
        </w:rPr>
      </w:pPr>
    </w:p>
    <w:p w:rsidR="004D2C89" w:rsidRDefault="004D2C89" w:rsidP="00266F87">
      <w:pPr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  <w:b/>
          <w:color w:val="000000"/>
        </w:rPr>
      </w:pPr>
    </w:p>
    <w:p w:rsidR="00266F87" w:rsidRPr="00183462" w:rsidRDefault="00266F87" w:rsidP="00266F87">
      <w:pPr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  <w:b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b/>
          <w:color w:val="000000"/>
          <w:sz w:val="18"/>
          <w:szCs w:val="18"/>
        </w:rPr>
        <w:t>Trattamento dei dati personali</w:t>
      </w:r>
    </w:p>
    <w:p w:rsidR="00266F87" w:rsidRPr="00183462" w:rsidRDefault="004D2C89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Il trattamento dei dati </w:t>
      </w:r>
      <w:r w:rsidR="00266F87" w:rsidRPr="00183462">
        <w:rPr>
          <w:rFonts w:ascii="Calibri Light" w:hAnsi="Calibri Light" w:cs="Calibri Light"/>
          <w:color w:val="000000"/>
          <w:sz w:val="18"/>
          <w:szCs w:val="18"/>
        </w:rPr>
        <w:t>persona</w:t>
      </w: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li, dati particolari (art.  9 del Regolamento UE  679/16) e giudiziari </w:t>
      </w:r>
      <w:r w:rsidR="00266F87" w:rsidRPr="00183462">
        <w:rPr>
          <w:rFonts w:ascii="Calibri Light" w:hAnsi="Calibri Light" w:cs="Calibri Light"/>
          <w:color w:val="000000"/>
          <w:sz w:val="18"/>
          <w:szCs w:val="18"/>
        </w:rPr>
        <w:t>(art.  10 del Regolamento UE 679/16) sarà effettuato secondo le previsioni del Regolamento UE 679/16.</w:t>
      </w:r>
    </w:p>
    <w:p w:rsidR="00266F87" w:rsidRPr="00183462" w:rsidRDefault="004D2C89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La finalità del trattamento dei dati </w:t>
      </w:r>
      <w:r w:rsidR="00266F87" w:rsidRPr="00183462">
        <w:rPr>
          <w:rFonts w:ascii="Calibri Light" w:hAnsi="Calibri Light" w:cs="Calibri Light"/>
          <w:color w:val="000000"/>
          <w:sz w:val="18"/>
          <w:szCs w:val="18"/>
        </w:rPr>
        <w:t>è: l’esame delle istanze, la rilevazione del debito</w:t>
      </w: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 informativo nei confronti di Regione Lombardia </w:t>
      </w:r>
      <w:r w:rsidR="00266F87" w:rsidRPr="00183462">
        <w:rPr>
          <w:rFonts w:ascii="Calibri Light" w:hAnsi="Calibri Light" w:cs="Calibri Light"/>
          <w:color w:val="000000"/>
          <w:sz w:val="18"/>
          <w:szCs w:val="18"/>
        </w:rPr>
        <w:t xml:space="preserve">e rilevazione dei dati come disposto da </w:t>
      </w:r>
      <w:r w:rsidR="00266F87" w:rsidRPr="00183462">
        <w:rPr>
          <w:rFonts w:ascii="Calibri Light" w:hAnsi="Calibri Light"/>
          <w:sz w:val="18"/>
          <w:szCs w:val="18"/>
        </w:rPr>
        <w:t>Programma operativo regionale per la realizzazione degli interventi a favore di persone con disabilità grave prive del sostegno fa</w:t>
      </w:r>
      <w:r w:rsidR="00183462">
        <w:rPr>
          <w:rFonts w:ascii="Calibri Light" w:hAnsi="Calibri Light"/>
          <w:sz w:val="18"/>
          <w:szCs w:val="18"/>
        </w:rPr>
        <w:t>miliare - Dopo di Noi”, DGR 6218/2022</w:t>
      </w:r>
      <w:r w:rsidR="00266F87" w:rsidRPr="00183462">
        <w:rPr>
          <w:rFonts w:ascii="Calibri Light" w:hAnsi="Calibri Light"/>
          <w:sz w:val="18"/>
          <w:szCs w:val="18"/>
        </w:rPr>
        <w:t>,</w:t>
      </w:r>
      <w:r w:rsidR="00266F87" w:rsidRPr="00183462">
        <w:rPr>
          <w:rFonts w:ascii="Calibri Light" w:hAnsi="Calibri Light" w:cs="Calibri Light"/>
          <w:color w:val="000000"/>
          <w:sz w:val="18"/>
          <w:szCs w:val="18"/>
        </w:rPr>
        <w:t xml:space="preserve"> che rappresenta la base giuridica del trattamento dei dati.</w:t>
      </w:r>
    </w:p>
    <w:p w:rsidR="00266F87" w:rsidRPr="00183462" w:rsidRDefault="00266F87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Nell’ambito dell’esame delle istanze, Consorzio Progetto Solidarietà si </w:t>
      </w:r>
      <w:r w:rsidR="004D2C89" w:rsidRPr="00183462">
        <w:rPr>
          <w:rFonts w:ascii="Calibri Light" w:hAnsi="Calibri Light" w:cs="Calibri Light"/>
          <w:color w:val="000000"/>
          <w:sz w:val="18"/>
          <w:szCs w:val="18"/>
        </w:rPr>
        <w:t xml:space="preserve">impegna a mantenere la massima riservatezza con riferimento al trattamento dei dati personali, dati particolari, dati </w:t>
      </w:r>
      <w:r w:rsidRPr="00183462">
        <w:rPr>
          <w:rFonts w:ascii="Calibri Light" w:hAnsi="Calibri Light" w:cs="Calibri Light"/>
          <w:color w:val="000000"/>
          <w:sz w:val="18"/>
          <w:szCs w:val="18"/>
        </w:rPr>
        <w:t>giudiziari in ottemperanza al Regolamento UE 679/16 (“GDPR”) mediante l’adozione di adeguate misure tecniche e organizzative per la sicurezza del trattamento ai sensi dell’art. 32 del Regolamento UE 679/16.</w:t>
      </w:r>
    </w:p>
    <w:p w:rsidR="00266F87" w:rsidRPr="00183462" w:rsidRDefault="00266F87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I diritti spettanti all’interessato in relazione al trattamento dei dati sono previsti dagli articoli da 15 a 21 del Regolamento UE 679/16 e sono: diritto di accesso, diritto di rettifica, diritto </w:t>
      </w:r>
      <w:r w:rsidR="004D2C89" w:rsidRPr="00183462">
        <w:rPr>
          <w:rFonts w:ascii="Calibri Light" w:hAnsi="Calibri Light" w:cs="Calibri Light"/>
          <w:color w:val="000000"/>
          <w:sz w:val="18"/>
          <w:szCs w:val="18"/>
        </w:rPr>
        <w:t xml:space="preserve">alla cancellazione, diritto di limitazione al trattamento, obbligo di notifica in caso di rettifica o cancellazione dei dati personali </w:t>
      </w: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o limitazione del trattamento, diritto di opposizione. </w:t>
      </w:r>
    </w:p>
    <w:p w:rsidR="00266F87" w:rsidRPr="00183462" w:rsidRDefault="00266F87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>Il Titolare del Trattamento dei dati ai sensi art. 4 comma 7 e 24 del GDPR è il Consorzio Progetto Solidarietà con sede in Mantova, via Conciliazione 128.</w:t>
      </w:r>
    </w:p>
    <w:p w:rsidR="00266F87" w:rsidRPr="00183462" w:rsidRDefault="00266F87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>Il Responsabile del Trattamento dei dati ai sensi art. 4 comma 8 e 28 del GDPR per il Consorzio Progetto Solidarietà è il Direttore, dott.ssa Barbara Dal Dosso.</w:t>
      </w:r>
    </w:p>
    <w:p w:rsidR="00266F87" w:rsidRPr="00183462" w:rsidRDefault="00266F87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Il Responsabile della Protezione </w:t>
      </w:r>
      <w:r w:rsidR="004D2C89" w:rsidRPr="00183462">
        <w:rPr>
          <w:rFonts w:ascii="Calibri Light" w:hAnsi="Calibri Light" w:cs="Calibri Light"/>
          <w:color w:val="000000"/>
          <w:sz w:val="18"/>
          <w:szCs w:val="18"/>
        </w:rPr>
        <w:t xml:space="preserve">Dati ai sensi art. 37 del GDPR </w:t>
      </w: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per il Consorzio Progetto </w:t>
      </w:r>
      <w:r w:rsidR="004D2C89" w:rsidRPr="00183462">
        <w:rPr>
          <w:rFonts w:ascii="Calibri Light" w:hAnsi="Calibri Light" w:cs="Calibri Light"/>
          <w:color w:val="000000"/>
          <w:sz w:val="18"/>
          <w:szCs w:val="18"/>
        </w:rPr>
        <w:t>Solidarietà è</w:t>
      </w:r>
      <w:r w:rsidRPr="00183462">
        <w:rPr>
          <w:rFonts w:ascii="Calibri Light" w:hAnsi="Calibri Light" w:cs="Calibri Light"/>
          <w:color w:val="000000"/>
          <w:sz w:val="18"/>
          <w:szCs w:val="18"/>
        </w:rPr>
        <w:t xml:space="preserve"> l’avv. Cathy La Torre</w:t>
      </w:r>
    </w:p>
    <w:p w:rsidR="004D2C89" w:rsidRPr="00183462" w:rsidRDefault="004D2C89" w:rsidP="004D2C89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b/>
          <w:color w:val="000000"/>
          <w:sz w:val="18"/>
          <w:szCs w:val="18"/>
        </w:rPr>
        <w:t>Il Direttore</w:t>
      </w:r>
    </w:p>
    <w:p w:rsidR="004D2C89" w:rsidRPr="00183462" w:rsidRDefault="004D2C89" w:rsidP="004D2C89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b/>
          <w:color w:val="000000"/>
          <w:sz w:val="18"/>
          <w:szCs w:val="18"/>
        </w:rPr>
        <w:t>Dott.ssa Barbara Dal Dosso</w:t>
      </w:r>
    </w:p>
    <w:p w:rsidR="00266F87" w:rsidRPr="00183462" w:rsidRDefault="00266F87" w:rsidP="00266F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4D2C89" w:rsidRPr="00183462" w:rsidRDefault="004D2C89" w:rsidP="00266F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4D2C89" w:rsidRPr="00183462" w:rsidRDefault="004D2C89" w:rsidP="00266F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266F87" w:rsidRPr="00183462" w:rsidRDefault="00266F87" w:rsidP="00266F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>Luogo e data_________________________</w:t>
      </w:r>
    </w:p>
    <w:p w:rsidR="00266F87" w:rsidRPr="00183462" w:rsidRDefault="00266F87" w:rsidP="00266F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266F87" w:rsidRPr="00183462" w:rsidRDefault="00266F87" w:rsidP="00266F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183462">
        <w:rPr>
          <w:rFonts w:ascii="Calibri Light" w:hAnsi="Calibri Light" w:cs="Calibri Light"/>
          <w:color w:val="000000"/>
          <w:sz w:val="18"/>
          <w:szCs w:val="18"/>
        </w:rPr>
        <w:t>Firma ______________________________</w:t>
      </w:r>
    </w:p>
    <w:p w:rsidR="00266F87" w:rsidRPr="00266F87" w:rsidRDefault="00266F87" w:rsidP="00266F87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</w:rPr>
      </w:pPr>
    </w:p>
    <w:sectPr w:rsidR="00266F87" w:rsidRPr="00266F87" w:rsidSect="00266F87">
      <w:headerReference w:type="default" r:id="rId7"/>
      <w:footerReference w:type="default" r:id="rId8"/>
      <w:pgSz w:w="11900" w:h="16840"/>
      <w:pgMar w:top="2522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F8" w:rsidRDefault="00635DF8" w:rsidP="00266F87">
      <w:r>
        <w:separator/>
      </w:r>
    </w:p>
  </w:endnote>
  <w:endnote w:type="continuationSeparator" w:id="0">
    <w:p w:rsidR="00635DF8" w:rsidRDefault="00635DF8" w:rsidP="0026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372056"/>
      <w:docPartObj>
        <w:docPartGallery w:val="Page Numbers (Bottom of Page)"/>
        <w:docPartUnique/>
      </w:docPartObj>
    </w:sdtPr>
    <w:sdtEndPr/>
    <w:sdtContent>
      <w:p w:rsidR="00266F87" w:rsidRDefault="00266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69">
          <w:rPr>
            <w:noProof/>
          </w:rPr>
          <w:t>2</w:t>
        </w:r>
        <w:r>
          <w:fldChar w:fldCharType="end"/>
        </w:r>
      </w:p>
    </w:sdtContent>
  </w:sdt>
  <w:p w:rsidR="00B25817" w:rsidRPr="00266F87" w:rsidRDefault="00980069" w:rsidP="00266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F8" w:rsidRDefault="00635DF8" w:rsidP="00266F87">
      <w:r>
        <w:separator/>
      </w:r>
    </w:p>
  </w:footnote>
  <w:footnote w:type="continuationSeparator" w:id="0">
    <w:p w:rsidR="00635DF8" w:rsidRDefault="00635DF8" w:rsidP="0026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17" w:rsidRDefault="001A1CEB" w:rsidP="00046E6F">
    <w:pPr>
      <w:pStyle w:val="Intestazione"/>
      <w:tabs>
        <w:tab w:val="clear" w:pos="9638"/>
        <w:tab w:val="right" w:pos="10915"/>
      </w:tabs>
      <w:ind w:left="-454"/>
    </w:pPr>
    <w:r>
      <w:rPr>
        <w:noProof/>
      </w:rPr>
      <w:drawing>
        <wp:inline distT="0" distB="0" distL="0" distR="0" wp14:anchorId="5AEB5CA4" wp14:editId="124DED47">
          <wp:extent cx="2488957" cy="1228725"/>
          <wp:effectExtent l="0" t="0" r="698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0362" cy="125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A13"/>
    <w:multiLevelType w:val="hybridMultilevel"/>
    <w:tmpl w:val="9120F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0D3"/>
    <w:multiLevelType w:val="hybridMultilevel"/>
    <w:tmpl w:val="B58C30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CB3"/>
    <w:multiLevelType w:val="hybridMultilevel"/>
    <w:tmpl w:val="8A24E8CA"/>
    <w:lvl w:ilvl="0" w:tplc="3C7851EE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4F5009"/>
    <w:multiLevelType w:val="hybridMultilevel"/>
    <w:tmpl w:val="6316D0B2"/>
    <w:lvl w:ilvl="0" w:tplc="7C3CA78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05B51"/>
    <w:multiLevelType w:val="hybridMultilevel"/>
    <w:tmpl w:val="1AE8A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7ACA"/>
    <w:multiLevelType w:val="hybridMultilevel"/>
    <w:tmpl w:val="D7AC6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45AEF"/>
    <w:multiLevelType w:val="hybridMultilevel"/>
    <w:tmpl w:val="211EB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87"/>
    <w:rsid w:val="00183462"/>
    <w:rsid w:val="001A1CEB"/>
    <w:rsid w:val="00266F87"/>
    <w:rsid w:val="00295B28"/>
    <w:rsid w:val="003238CD"/>
    <w:rsid w:val="0037785E"/>
    <w:rsid w:val="004D2C89"/>
    <w:rsid w:val="00550E16"/>
    <w:rsid w:val="00556F04"/>
    <w:rsid w:val="00635DF8"/>
    <w:rsid w:val="00737E37"/>
    <w:rsid w:val="008376AA"/>
    <w:rsid w:val="00872EEB"/>
    <w:rsid w:val="008F52B8"/>
    <w:rsid w:val="00980069"/>
    <w:rsid w:val="00AB4D7E"/>
    <w:rsid w:val="00B40376"/>
    <w:rsid w:val="00C33EAA"/>
    <w:rsid w:val="00D637F6"/>
    <w:rsid w:val="00E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CAE"/>
  <w15:docId w15:val="{7FAA5C5C-94DF-4553-AE2D-FDE912D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F8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6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F87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6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F87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6F8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6F8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F8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Sereni</dc:creator>
  <cp:lastModifiedBy>Valentina Sereni</cp:lastModifiedBy>
  <cp:revision>3</cp:revision>
  <cp:lastPrinted>2020-11-17T10:44:00Z</cp:lastPrinted>
  <dcterms:created xsi:type="dcterms:W3CDTF">2022-12-07T11:04:00Z</dcterms:created>
  <dcterms:modified xsi:type="dcterms:W3CDTF">2022-12-14T15:53:00Z</dcterms:modified>
</cp:coreProperties>
</file>