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C5" w:rsidRDefault="00B710C5" w:rsidP="006B0D6A">
      <w:pPr>
        <w:pStyle w:val="NormaleWeb"/>
        <w:rPr>
          <w:rFonts w:ascii="Arial" w:hAnsi="Arial" w:cs="Arial"/>
          <w:b/>
          <w:color w:val="333333"/>
        </w:rPr>
      </w:pPr>
      <w:r>
        <w:rPr>
          <w:noProof/>
        </w:rPr>
        <w:drawing>
          <wp:inline distT="0" distB="0" distL="0" distR="0" wp14:anchorId="1EBCDABE" wp14:editId="4C296DEA">
            <wp:extent cx="453390" cy="719455"/>
            <wp:effectExtent l="0" t="0" r="3810" b="444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719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0D6A" w:rsidRDefault="006B0D6A" w:rsidP="006B0D6A">
      <w:pPr>
        <w:pStyle w:val="NormaleWeb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Spazi espositivi – Piazza </w:t>
      </w:r>
      <w:proofErr w:type="spellStart"/>
      <w:r>
        <w:rPr>
          <w:rFonts w:ascii="Arial" w:hAnsi="Arial" w:cs="Arial"/>
          <w:b/>
          <w:color w:val="333333"/>
        </w:rPr>
        <w:t>Sordello</w:t>
      </w:r>
      <w:proofErr w:type="spellEnd"/>
      <w:r>
        <w:rPr>
          <w:rFonts w:ascii="Arial" w:hAnsi="Arial" w:cs="Arial"/>
          <w:b/>
          <w:color w:val="333333"/>
        </w:rPr>
        <w:t xml:space="preserve"> /Loggia del Grano </w:t>
      </w:r>
    </w:p>
    <w:p w:rsidR="006B0D6A" w:rsidRDefault="006B0D6A" w:rsidP="006B0D6A">
      <w:pPr>
        <w:pStyle w:val="Normale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Saranno </w:t>
      </w:r>
      <w:r w:rsidR="00FC5AE2">
        <w:rPr>
          <w:rFonts w:ascii="Arial" w:hAnsi="Arial" w:cs="Arial"/>
          <w:color w:val="333333"/>
        </w:rPr>
        <w:t>PRESENTI IN Piazza Sordello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 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Associazione Culturale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ContamiNazione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MAIA ®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EdicolAcustica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Neverland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Records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Plindo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Dot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Com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gramStart"/>
      <w:r>
        <w:rPr>
          <w:rFonts w:ascii="Arial" w:hAnsi="Arial" w:cs="Arial"/>
          <w:color w:val="333333"/>
          <w:sz w:val="24"/>
          <w:szCs w:val="24"/>
          <w:lang w:eastAsia="it-IT"/>
        </w:rPr>
        <w:t>Doc  Servizi</w:t>
      </w:r>
      <w:proofErr w:type="gram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–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Freecom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Edizioni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val="en-US" w:eastAsia="it-IT"/>
        </w:rPr>
      </w:pPr>
      <w:r>
        <w:rPr>
          <w:rFonts w:ascii="Arial" w:hAnsi="Arial" w:cs="Arial"/>
          <w:color w:val="333333"/>
          <w:sz w:val="24"/>
          <w:szCs w:val="24"/>
          <w:lang w:val="en-US" w:eastAsia="it-IT"/>
        </w:rPr>
        <w:t xml:space="preserve">Angel’s Wings Recording Studio &amp; Arts Centre </w:t>
      </w:r>
      <w:proofErr w:type="spellStart"/>
      <w:r>
        <w:rPr>
          <w:rFonts w:ascii="Arial" w:hAnsi="Arial" w:cs="Arial"/>
          <w:color w:val="333333"/>
          <w:sz w:val="24"/>
          <w:szCs w:val="24"/>
          <w:lang w:val="en-US" w:eastAsia="it-IT"/>
        </w:rPr>
        <w:t>snc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Agualoca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Records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L’Amor Mio Non Muore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Auditorium Edizioni/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Haze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ExitWell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Libreria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Birdland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Amnesty International Gruppo 079 Mantova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NDS Music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Store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Claudio Sisto -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Stick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&amp;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Carrot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Production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Marco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Frusteri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Productions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Associazione culturale Armadillo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Giungla Dischi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Voci per la Libertà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Wall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Records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Maricom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Verderame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Altramusica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–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European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Music Camp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Il Manifesto/Atlas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Mei – Meeting delle Etichette Indipendenti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AudioCoop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 – Associazione e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Societa’</w:t>
      </w:r>
      <w:proofErr w:type="spellEnd"/>
      <w:r>
        <w:rPr>
          <w:rFonts w:ascii="Arial" w:hAnsi="Arial" w:cs="Arial"/>
          <w:color w:val="333333"/>
          <w:sz w:val="24"/>
          <w:szCs w:val="24"/>
          <w:lang w:eastAsia="it-IT"/>
        </w:rPr>
        <w:t xml:space="preserve"> di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Collecting</w:t>
      </w:r>
      <w:proofErr w:type="spellEnd"/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Rete dei Festival – Coordinamento tra i Festival per Emergenti in Italia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Aratro Incisioni</w:t>
      </w:r>
    </w:p>
    <w:p w:rsidR="006B0D6A" w:rsidRDefault="006B0D6A" w:rsidP="006B0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lang w:eastAsia="it-IT"/>
        </w:rPr>
        <w:t>Associazione Culturale Interno 4/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it-IT"/>
        </w:rPr>
        <w:t>Goodfellas</w:t>
      </w:r>
      <w:proofErr w:type="spellEnd"/>
    </w:p>
    <w:p w:rsidR="006B0D6A" w:rsidRDefault="006B0D6A" w:rsidP="006B0D6A">
      <w:pPr>
        <w:spacing w:before="100" w:beforeAutospacing="1" w:after="100" w:afterAutospacing="1" w:line="360" w:lineRule="atLeast"/>
        <w:rPr>
          <w:rFonts w:ascii="Georgia" w:hAnsi="Georgia"/>
          <w:color w:val="333333"/>
          <w:sz w:val="24"/>
          <w:szCs w:val="24"/>
          <w:lang w:eastAsia="it-IT"/>
        </w:rPr>
      </w:pPr>
    </w:p>
    <w:p w:rsidR="006B0D6A" w:rsidRDefault="00145164" w:rsidP="006B0D6A">
      <w:pPr>
        <w:spacing w:before="100" w:beforeAutospacing="1" w:after="100" w:afterAutospacing="1" w:line="360" w:lineRule="atLeast"/>
        <w:rPr>
          <w:rFonts w:ascii="Georgia" w:hAnsi="Georgia"/>
          <w:color w:val="333333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152400" distB="152400" distL="152400" distR="152400" simplePos="0" relativeHeight="251659264" behindDoc="0" locked="0" layoutInCell="1" allowOverlap="1" wp14:anchorId="1494CF3A" wp14:editId="2BDE9CB8">
            <wp:simplePos x="0" y="0"/>
            <wp:positionH relativeFrom="margin">
              <wp:posOffset>-85725</wp:posOffset>
            </wp:positionH>
            <wp:positionV relativeFrom="bottomMargin">
              <wp:posOffset>-752475</wp:posOffset>
            </wp:positionV>
            <wp:extent cx="6119495" cy="509905"/>
            <wp:effectExtent l="0" t="0" r="0" b="444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09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B0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83D72"/>
    <w:multiLevelType w:val="multilevel"/>
    <w:tmpl w:val="DDA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A"/>
    <w:rsid w:val="00145164"/>
    <w:rsid w:val="006860BC"/>
    <w:rsid w:val="006B0D6A"/>
    <w:rsid w:val="00B710C5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D6C22-7C53-4004-9B93-E0F5F91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D6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0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Mignoli</dc:creator>
  <cp:lastModifiedBy>Giulia Pecchini</cp:lastModifiedBy>
  <cp:revision>4</cp:revision>
  <dcterms:created xsi:type="dcterms:W3CDTF">2016-06-13T09:15:00Z</dcterms:created>
  <dcterms:modified xsi:type="dcterms:W3CDTF">2016-06-13T09:42:00Z</dcterms:modified>
</cp:coreProperties>
</file>