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E68" w:rsidRDefault="00CE10BC" w:rsidP="00A74BCE">
      <w:pPr>
        <w:pStyle w:val="Titolo1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1632585</wp:posOffset>
            </wp:positionH>
            <wp:positionV relativeFrom="paragraph">
              <wp:posOffset>-452120</wp:posOffset>
            </wp:positionV>
            <wp:extent cx="876300" cy="904875"/>
            <wp:effectExtent l="19050" t="0" r="0" b="0"/>
            <wp:wrapSquare wrapText="bothSides"/>
            <wp:docPr id="1" name="Immagine 0" descr="logo_0002 tagli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0002 tagliat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2880360</wp:posOffset>
            </wp:positionH>
            <wp:positionV relativeFrom="paragraph">
              <wp:posOffset>-899795</wp:posOffset>
            </wp:positionV>
            <wp:extent cx="1647825" cy="1647825"/>
            <wp:effectExtent l="19050" t="0" r="9525" b="0"/>
            <wp:wrapSquare wrapText="bothSides"/>
            <wp:docPr id="4" name="Immagine 0" descr="logo jpeg gia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jpeg giall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4E68" w:rsidRDefault="00264E68" w:rsidP="00A74BCE">
      <w:pPr>
        <w:pStyle w:val="Titolo1"/>
      </w:pPr>
    </w:p>
    <w:p w:rsidR="00264E68" w:rsidRDefault="00264E68" w:rsidP="00A74BCE">
      <w:pPr>
        <w:pStyle w:val="Titolo1"/>
      </w:pPr>
    </w:p>
    <w:p w:rsidR="00E36DA9" w:rsidRPr="00E36DA9" w:rsidRDefault="00E36DA9" w:rsidP="00E36DA9">
      <w:pPr>
        <w:rPr>
          <w:lang w:eastAsia="it-IT"/>
        </w:rPr>
      </w:pPr>
    </w:p>
    <w:p w:rsidR="001312DE" w:rsidRDefault="00A74BCE" w:rsidP="00A74BCE">
      <w:pPr>
        <w:pStyle w:val="Titolo1"/>
        <w:tabs>
          <w:tab w:val="left" w:leader="dot" w:pos="11"/>
          <w:tab w:val="left" w:leader="dot" w:pos="9072"/>
        </w:tabs>
        <w:ind w:left="8" w:firstLine="1"/>
        <w:rPr>
          <w:rFonts w:ascii="Times New Roman" w:hAnsi="Times New Roman"/>
          <w:b/>
          <w:sz w:val="22"/>
          <w:szCs w:val="22"/>
          <w:u w:val="none"/>
        </w:rPr>
      </w:pPr>
      <w:r w:rsidRPr="00E36DA9">
        <w:rPr>
          <w:rFonts w:ascii="Times New Roman" w:hAnsi="Times New Roman"/>
          <w:b/>
          <w:sz w:val="22"/>
          <w:szCs w:val="22"/>
        </w:rPr>
        <w:tab/>
      </w:r>
      <w:r w:rsidRPr="00E36DA9">
        <w:rPr>
          <w:rFonts w:ascii="Times New Roman" w:hAnsi="Times New Roman"/>
          <w:b/>
          <w:sz w:val="22"/>
          <w:szCs w:val="22"/>
          <w:u w:val="none"/>
        </w:rPr>
        <w:t xml:space="preserve">ORTI MANTOVANI – </w:t>
      </w:r>
      <w:r w:rsidR="00CE10BC">
        <w:rPr>
          <w:rFonts w:ascii="Times New Roman" w:hAnsi="Times New Roman"/>
          <w:b/>
          <w:sz w:val="22"/>
          <w:szCs w:val="22"/>
          <w:u w:val="none"/>
        </w:rPr>
        <w:t>Fiori ortaggi e semi nella Città d</w:t>
      </w:r>
      <w:r w:rsidR="00CE10BC" w:rsidRPr="00E36DA9">
        <w:rPr>
          <w:rFonts w:ascii="Times New Roman" w:hAnsi="Times New Roman"/>
          <w:b/>
          <w:sz w:val="22"/>
          <w:szCs w:val="22"/>
          <w:u w:val="none"/>
        </w:rPr>
        <w:t>ei Gonzaga</w:t>
      </w:r>
    </w:p>
    <w:p w:rsidR="00A74BCE" w:rsidRDefault="001312DE" w:rsidP="00A74BCE">
      <w:pPr>
        <w:pStyle w:val="Titolo1"/>
        <w:tabs>
          <w:tab w:val="left" w:leader="dot" w:pos="11"/>
          <w:tab w:val="left" w:leader="dot" w:pos="9072"/>
        </w:tabs>
        <w:ind w:left="8" w:firstLine="1"/>
        <w:rPr>
          <w:rFonts w:ascii="Times New Roman" w:hAnsi="Times New Roman"/>
          <w:b/>
          <w:sz w:val="22"/>
          <w:szCs w:val="22"/>
          <w:u w:val="none"/>
        </w:rPr>
      </w:pPr>
      <w:r>
        <w:rPr>
          <w:rFonts w:ascii="Times New Roman" w:hAnsi="Times New Roman"/>
          <w:b/>
          <w:sz w:val="22"/>
          <w:szCs w:val="22"/>
          <w:u w:val="none"/>
        </w:rPr>
        <w:t>25 e 26 settembre, Giardini Valentini - Mantova</w:t>
      </w:r>
    </w:p>
    <w:p w:rsidR="00CE10BC" w:rsidRDefault="00CE10BC" w:rsidP="00CE10BC">
      <w:pPr>
        <w:rPr>
          <w:lang w:eastAsia="it-IT"/>
        </w:rPr>
      </w:pPr>
    </w:p>
    <w:p w:rsidR="001312DE" w:rsidRPr="00E36DA9" w:rsidRDefault="00CE10BC" w:rsidP="001312DE">
      <w:pPr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>La manifestazione</w:t>
      </w:r>
      <w:r w:rsidR="001312DE">
        <w:rPr>
          <w:rFonts w:ascii="Times New Roman" w:hAnsi="Times New Roman" w:cs="Times New Roman"/>
          <w:lang w:eastAsia="it-IT"/>
        </w:rPr>
        <w:t xml:space="preserve">, giunta alla sua terza edizione, ospiterà </w:t>
      </w:r>
      <w:r w:rsidR="001312DE" w:rsidRPr="006C7441">
        <w:rPr>
          <w:rFonts w:ascii="Times New Roman" w:hAnsi="Times New Roman" w:cs="Times New Roman"/>
        </w:rPr>
        <w:t xml:space="preserve">tecnici del settore ed eccellenze nell’offerta commerciale, ma sarà anche l’occasione per incontrare esperti di semine e di giardinaggio, conoscere le novità letterarie del settore e partecipare a </w:t>
      </w:r>
      <w:r w:rsidR="001312DE" w:rsidRPr="00E36DA9">
        <w:rPr>
          <w:rFonts w:ascii="Times New Roman" w:hAnsi="Times New Roman" w:cs="Times New Roman"/>
        </w:rPr>
        <w:t xml:space="preserve">laboratori </w:t>
      </w:r>
      <w:r w:rsidR="001312DE" w:rsidRPr="00E36DA9">
        <w:rPr>
          <w:rFonts w:ascii="Times New Roman" w:hAnsi="Times New Roman" w:cs="Times New Roman"/>
          <w:bCs/>
        </w:rPr>
        <w:t xml:space="preserve">pratici.  </w:t>
      </w:r>
      <w:r w:rsidR="001312DE">
        <w:rPr>
          <w:rFonts w:ascii="Times New Roman" w:hAnsi="Times New Roman" w:cs="Times New Roman"/>
          <w:bCs/>
        </w:rPr>
        <w:t xml:space="preserve">Infatti </w:t>
      </w:r>
      <w:r w:rsidR="001312DE" w:rsidRPr="00F56396">
        <w:rPr>
          <w:rFonts w:ascii="Times New Roman" w:hAnsi="Times New Roman" w:cs="Times New Roman"/>
          <w:b/>
          <w:bCs/>
        </w:rPr>
        <w:t>Orti Mantovani</w:t>
      </w:r>
      <w:r w:rsidR="001312DE">
        <w:rPr>
          <w:rFonts w:ascii="Times New Roman" w:hAnsi="Times New Roman" w:cs="Times New Roman"/>
        </w:rPr>
        <w:t xml:space="preserve">, </w:t>
      </w:r>
      <w:r w:rsidR="001312DE" w:rsidRPr="00E36DA9">
        <w:rPr>
          <w:rFonts w:ascii="Times New Roman" w:hAnsi="Times New Roman" w:cs="Times New Roman"/>
        </w:rPr>
        <w:t>partendo dalla pratica degli orti e dei giardini</w:t>
      </w:r>
      <w:r w:rsidR="001312DE">
        <w:rPr>
          <w:rFonts w:ascii="Times New Roman" w:hAnsi="Times New Roman" w:cs="Times New Roman"/>
        </w:rPr>
        <w:t xml:space="preserve">, </w:t>
      </w:r>
      <w:r w:rsidR="001312DE">
        <w:rPr>
          <w:rFonts w:ascii="Times New Roman" w:hAnsi="Times New Roman" w:cs="Times New Roman"/>
          <w:bCs/>
        </w:rPr>
        <w:t>intende</w:t>
      </w:r>
      <w:r w:rsidR="001312DE" w:rsidRPr="00E36DA9">
        <w:rPr>
          <w:rFonts w:ascii="Times New Roman" w:hAnsi="Times New Roman" w:cs="Times New Roman"/>
        </w:rPr>
        <w:t xml:space="preserve"> abbracciare molti </w:t>
      </w:r>
      <w:r w:rsidR="001312DE" w:rsidRPr="00E36DA9">
        <w:rPr>
          <w:rFonts w:ascii="Times New Roman" w:hAnsi="Times New Roman" w:cs="Times New Roman"/>
          <w:bCs/>
        </w:rPr>
        <w:t>altri</w:t>
      </w:r>
      <w:r w:rsidR="001312DE" w:rsidRPr="00E36DA9">
        <w:rPr>
          <w:rFonts w:ascii="Times New Roman" w:hAnsi="Times New Roman" w:cs="Times New Roman"/>
        </w:rPr>
        <w:t xml:space="preserve"> temi: inclusività</w:t>
      </w:r>
      <w:r w:rsidR="001312DE" w:rsidRPr="006C7441">
        <w:rPr>
          <w:rFonts w:ascii="Times New Roman" w:hAnsi="Times New Roman" w:cs="Times New Roman"/>
        </w:rPr>
        <w:t xml:space="preserve"> sociale, promozione della cultura e dell’arte, tutela del patrimonio storico ed artistico, valorizzazione della natura e dell’ambiente.</w:t>
      </w:r>
      <w:r w:rsidR="001312DE">
        <w:rPr>
          <w:rFonts w:ascii="Times New Roman" w:hAnsi="Times New Roman" w:cs="Times New Roman"/>
        </w:rPr>
        <w:t xml:space="preserve"> </w:t>
      </w:r>
    </w:p>
    <w:p w:rsidR="00CE10BC" w:rsidRDefault="001312DE" w:rsidP="00CE10BC">
      <w:pPr>
        <w:rPr>
          <w:rFonts w:ascii="Times New Roman" w:hAnsi="Times New Roman"/>
        </w:rPr>
      </w:pPr>
      <w:r>
        <w:rPr>
          <w:rFonts w:ascii="Times New Roman" w:hAnsi="Times New Roman" w:cs="Times New Roman"/>
          <w:lang w:eastAsia="it-IT"/>
        </w:rPr>
        <w:t>N</w:t>
      </w:r>
      <w:r w:rsidR="00CE10BC">
        <w:rPr>
          <w:rFonts w:ascii="Times New Roman" w:hAnsi="Times New Roman" w:cs="Times New Roman"/>
          <w:lang w:eastAsia="it-IT"/>
        </w:rPr>
        <w:t>onostante la pandemia abbia modificato il calendario dell’iniziativa</w:t>
      </w:r>
      <w:r>
        <w:rPr>
          <w:rFonts w:ascii="Times New Roman" w:hAnsi="Times New Roman" w:cs="Times New Roman"/>
          <w:lang w:eastAsia="it-IT"/>
        </w:rPr>
        <w:t xml:space="preserve"> e</w:t>
      </w:r>
      <w:r w:rsidR="00CE10BC">
        <w:rPr>
          <w:rFonts w:ascii="Times New Roman" w:hAnsi="Times New Roman" w:cs="Times New Roman"/>
          <w:lang w:eastAsia="it-IT"/>
        </w:rPr>
        <w:t xml:space="preserve"> dal solstizio di primavera, data più congeniale per </w:t>
      </w:r>
      <w:r w:rsidR="00F56396">
        <w:rPr>
          <w:rFonts w:ascii="Times New Roman" w:hAnsi="Times New Roman" w:cs="Times New Roman"/>
          <w:lang w:eastAsia="it-IT"/>
        </w:rPr>
        <w:t>orti e</w:t>
      </w:r>
      <w:r>
        <w:rPr>
          <w:rFonts w:ascii="Times New Roman" w:hAnsi="Times New Roman" w:cs="Times New Roman"/>
          <w:lang w:eastAsia="it-IT"/>
        </w:rPr>
        <w:t xml:space="preserve"> giardini, si sia</w:t>
      </w:r>
      <w:r w:rsidR="00CE10BC">
        <w:rPr>
          <w:rFonts w:ascii="Times New Roman" w:hAnsi="Times New Roman" w:cs="Times New Roman"/>
          <w:lang w:eastAsia="it-IT"/>
        </w:rPr>
        <w:t xml:space="preserve"> pas</w:t>
      </w:r>
      <w:r>
        <w:rPr>
          <w:rFonts w:ascii="Times New Roman" w:hAnsi="Times New Roman" w:cs="Times New Roman"/>
          <w:lang w:eastAsia="it-IT"/>
        </w:rPr>
        <w:t>sati a fine estate, questo</w:t>
      </w:r>
      <w:r w:rsidR="00CE10BC">
        <w:rPr>
          <w:rFonts w:ascii="Times New Roman" w:hAnsi="Times New Roman" w:cs="Times New Roman"/>
          <w:lang w:eastAsia="it-IT"/>
        </w:rPr>
        <w:t xml:space="preserve"> ha permesso</w:t>
      </w:r>
      <w:r>
        <w:rPr>
          <w:rFonts w:ascii="Times New Roman" w:hAnsi="Times New Roman" w:cs="Times New Roman"/>
          <w:lang w:eastAsia="it-IT"/>
        </w:rPr>
        <w:t xml:space="preserve"> tuttavia</w:t>
      </w:r>
      <w:r w:rsidR="00CE10BC">
        <w:rPr>
          <w:rFonts w:ascii="Times New Roman" w:hAnsi="Times New Roman" w:cs="Times New Roman"/>
          <w:lang w:eastAsia="it-IT"/>
        </w:rPr>
        <w:t xml:space="preserve"> </w:t>
      </w:r>
      <w:r w:rsidR="00A74BCE" w:rsidRPr="006C7441">
        <w:rPr>
          <w:rFonts w:ascii="Times New Roman" w:hAnsi="Times New Roman"/>
        </w:rPr>
        <w:t>di consolidare e radicare nel palinsesto delle manifestazioni mantovane la presenza di un’iniziativa legata alla terra e al verde</w:t>
      </w:r>
      <w:r w:rsidR="00CE10BC">
        <w:rPr>
          <w:rFonts w:ascii="Times New Roman" w:hAnsi="Times New Roman"/>
        </w:rPr>
        <w:t>.</w:t>
      </w:r>
    </w:p>
    <w:p w:rsidR="006C7441" w:rsidRDefault="00554310" w:rsidP="006C7441">
      <w:pPr>
        <w:rPr>
          <w:rFonts w:ascii="Times New Roman" w:hAnsi="Times New Roman" w:cs="Times New Roman"/>
          <w:bCs/>
        </w:rPr>
      </w:pPr>
      <w:r w:rsidRPr="00E36DA9">
        <w:rPr>
          <w:rFonts w:ascii="Times New Roman" w:hAnsi="Times New Roman" w:cs="Times New Roman"/>
          <w:b/>
          <w:bCs/>
        </w:rPr>
        <w:t>O</w:t>
      </w:r>
      <w:r w:rsidR="006C7441" w:rsidRPr="00E36DA9">
        <w:rPr>
          <w:rFonts w:ascii="Times New Roman" w:hAnsi="Times New Roman" w:cs="Times New Roman"/>
          <w:b/>
          <w:bCs/>
        </w:rPr>
        <w:t>rti Mantovani</w:t>
      </w:r>
      <w:r w:rsidR="00CE10BC">
        <w:rPr>
          <w:rFonts w:ascii="Times New Roman" w:hAnsi="Times New Roman" w:cs="Times New Roman"/>
          <w:bCs/>
        </w:rPr>
        <w:t xml:space="preserve"> si svolgerà</w:t>
      </w:r>
      <w:r w:rsidR="006C7441" w:rsidRPr="00E36DA9">
        <w:rPr>
          <w:rFonts w:ascii="Times New Roman" w:hAnsi="Times New Roman" w:cs="Times New Roman"/>
          <w:bCs/>
        </w:rPr>
        <w:t xml:space="preserve"> ai Giardini </w:t>
      </w:r>
      <w:proofErr w:type="gramStart"/>
      <w:r w:rsidR="006C7441" w:rsidRPr="00E36DA9">
        <w:rPr>
          <w:rFonts w:ascii="Times New Roman" w:hAnsi="Times New Roman" w:cs="Times New Roman"/>
          <w:bCs/>
        </w:rPr>
        <w:t>Valentini</w:t>
      </w:r>
      <w:r w:rsidR="00E36DA9" w:rsidRPr="00E36DA9">
        <w:rPr>
          <w:rFonts w:ascii="Times New Roman" w:hAnsi="Times New Roman" w:cs="Times New Roman"/>
          <w:bCs/>
        </w:rPr>
        <w:t>,  u</w:t>
      </w:r>
      <w:r w:rsidRPr="00E36DA9">
        <w:rPr>
          <w:rFonts w:ascii="Times New Roman" w:hAnsi="Times New Roman" w:cs="Times New Roman"/>
          <w:bCs/>
        </w:rPr>
        <w:t>n</w:t>
      </w:r>
      <w:proofErr w:type="gramEnd"/>
      <w:r w:rsidRPr="00E36DA9">
        <w:rPr>
          <w:rFonts w:ascii="Times New Roman" w:hAnsi="Times New Roman" w:cs="Times New Roman"/>
          <w:bCs/>
        </w:rPr>
        <w:t xml:space="preserve"> luogo bello e </w:t>
      </w:r>
      <w:r w:rsidR="00E36DA9" w:rsidRPr="00E36DA9">
        <w:rPr>
          <w:rFonts w:ascii="Times New Roman" w:hAnsi="Times New Roman" w:cs="Times New Roman"/>
          <w:bCs/>
        </w:rPr>
        <w:t>appartato</w:t>
      </w:r>
      <w:r w:rsidRPr="00E36DA9">
        <w:rPr>
          <w:rFonts w:ascii="Times New Roman" w:hAnsi="Times New Roman" w:cs="Times New Roman"/>
          <w:bCs/>
        </w:rPr>
        <w:t xml:space="preserve">, </w:t>
      </w:r>
      <w:r w:rsidR="00E36DA9" w:rsidRPr="00E36DA9">
        <w:rPr>
          <w:rFonts w:ascii="Times New Roman" w:hAnsi="Times New Roman" w:cs="Times New Roman"/>
          <w:bCs/>
        </w:rPr>
        <w:t xml:space="preserve">certamente </w:t>
      </w:r>
      <w:r w:rsidR="00EB75D7">
        <w:rPr>
          <w:rFonts w:ascii="Times New Roman" w:hAnsi="Times New Roman" w:cs="Times New Roman"/>
          <w:bCs/>
        </w:rPr>
        <w:t>da valorizzare. L’intenzione di Cooperativa Librai Mantovani è infatti di moltiplicare la proposta culturale e green in questo angolo verde cittadino con conversazioni, piccole mostre e mercatini tematici al di fuori della proposta d</w:t>
      </w:r>
      <w:r w:rsidR="00F74EFC">
        <w:rPr>
          <w:rFonts w:ascii="Times New Roman" w:hAnsi="Times New Roman" w:cs="Times New Roman"/>
          <w:bCs/>
        </w:rPr>
        <w:t xml:space="preserve">i </w:t>
      </w:r>
      <w:r w:rsidR="00F74EFC" w:rsidRPr="001312DE">
        <w:rPr>
          <w:rFonts w:ascii="Times New Roman" w:hAnsi="Times New Roman" w:cs="Times New Roman"/>
          <w:b/>
          <w:bCs/>
        </w:rPr>
        <w:t>Orti Mantovani</w:t>
      </w:r>
      <w:r w:rsidR="00F74EFC">
        <w:rPr>
          <w:rFonts w:ascii="Times New Roman" w:hAnsi="Times New Roman" w:cs="Times New Roman"/>
          <w:bCs/>
        </w:rPr>
        <w:t xml:space="preserve"> che invece, nella primavera del</w:t>
      </w:r>
      <w:r w:rsidR="00EB75D7">
        <w:rPr>
          <w:rFonts w:ascii="Times New Roman" w:hAnsi="Times New Roman" w:cs="Times New Roman"/>
          <w:bCs/>
        </w:rPr>
        <w:t xml:space="preserve"> 2022, potrebbe spostarsi nell’esedra di Palazzo Te. </w:t>
      </w:r>
      <w:r w:rsidR="006C7441" w:rsidRPr="00E36DA9">
        <w:rPr>
          <w:rFonts w:ascii="Times New Roman" w:hAnsi="Times New Roman" w:cs="Times New Roman"/>
          <w:bCs/>
        </w:rPr>
        <w:t>Questo permetterebbe a</w:t>
      </w:r>
      <w:r w:rsidR="00214B69" w:rsidRPr="00E36DA9">
        <w:rPr>
          <w:rFonts w:ascii="Times New Roman" w:hAnsi="Times New Roman" w:cs="Times New Roman"/>
          <w:bCs/>
        </w:rPr>
        <w:t xml:space="preserve">lla manifestazione di entrare a pieno </w:t>
      </w:r>
      <w:proofErr w:type="gramStart"/>
      <w:r w:rsidR="00214B69" w:rsidRPr="00E36DA9">
        <w:rPr>
          <w:rFonts w:ascii="Times New Roman" w:hAnsi="Times New Roman" w:cs="Times New Roman"/>
          <w:bCs/>
        </w:rPr>
        <w:t xml:space="preserve">titolo </w:t>
      </w:r>
      <w:r w:rsidR="006C7441" w:rsidRPr="00E36DA9">
        <w:rPr>
          <w:rFonts w:ascii="Times New Roman" w:hAnsi="Times New Roman" w:cs="Times New Roman"/>
          <w:bCs/>
        </w:rPr>
        <w:t xml:space="preserve"> nel</w:t>
      </w:r>
      <w:proofErr w:type="gramEnd"/>
      <w:r w:rsidR="006C7441" w:rsidRPr="00E36DA9">
        <w:rPr>
          <w:rFonts w:ascii="Times New Roman" w:hAnsi="Times New Roman" w:cs="Times New Roman"/>
          <w:bCs/>
        </w:rPr>
        <w:t xml:space="preserve"> circuito delle grandi manifestazioni di settore quali </w:t>
      </w:r>
      <w:r w:rsidR="006C7441" w:rsidRPr="00E36DA9">
        <w:rPr>
          <w:rFonts w:ascii="Times New Roman" w:hAnsi="Times New Roman" w:cs="Times New Roman"/>
          <w:bCs/>
          <w:i/>
          <w:iCs/>
        </w:rPr>
        <w:t>Orticola</w:t>
      </w:r>
      <w:r w:rsidR="006C7441" w:rsidRPr="00E36DA9">
        <w:rPr>
          <w:rFonts w:ascii="Times New Roman" w:hAnsi="Times New Roman" w:cs="Times New Roman"/>
          <w:bCs/>
        </w:rPr>
        <w:t xml:space="preserve"> a Milano, </w:t>
      </w:r>
      <w:proofErr w:type="spellStart"/>
      <w:r w:rsidR="006C7441" w:rsidRPr="00E36DA9">
        <w:rPr>
          <w:rFonts w:ascii="Times New Roman" w:hAnsi="Times New Roman" w:cs="Times New Roman"/>
          <w:bCs/>
          <w:i/>
          <w:iCs/>
        </w:rPr>
        <w:t>Orticolario</w:t>
      </w:r>
      <w:proofErr w:type="spellEnd"/>
      <w:r w:rsidR="000537D6">
        <w:rPr>
          <w:rFonts w:ascii="Times New Roman" w:hAnsi="Times New Roman" w:cs="Times New Roman"/>
          <w:bCs/>
        </w:rPr>
        <w:t xml:space="preserve"> sul lago di Como</w:t>
      </w:r>
      <w:r w:rsidR="006C7441" w:rsidRPr="00E36DA9">
        <w:rPr>
          <w:rFonts w:ascii="Times New Roman" w:hAnsi="Times New Roman" w:cs="Times New Roman"/>
          <w:bCs/>
        </w:rPr>
        <w:t xml:space="preserve"> e </w:t>
      </w:r>
      <w:r w:rsidR="006C7441" w:rsidRPr="00E36DA9">
        <w:rPr>
          <w:rFonts w:ascii="Times New Roman" w:hAnsi="Times New Roman" w:cs="Times New Roman"/>
          <w:bCs/>
          <w:i/>
          <w:iCs/>
        </w:rPr>
        <w:t>Nel segno del Giglio</w:t>
      </w:r>
      <w:r w:rsidR="006C7441" w:rsidRPr="00E36DA9">
        <w:rPr>
          <w:rFonts w:ascii="Times New Roman" w:hAnsi="Times New Roman" w:cs="Times New Roman"/>
          <w:bCs/>
        </w:rPr>
        <w:t xml:space="preserve"> a Colorno. </w:t>
      </w:r>
      <w:r w:rsidR="00E36DA9">
        <w:rPr>
          <w:rFonts w:ascii="Times New Roman" w:hAnsi="Times New Roman" w:cs="Times New Roman"/>
          <w:bCs/>
        </w:rPr>
        <w:t>Nello stesso</w:t>
      </w:r>
      <w:r w:rsidR="00214B69" w:rsidRPr="00E36DA9">
        <w:rPr>
          <w:rFonts w:ascii="Times New Roman" w:hAnsi="Times New Roman" w:cs="Times New Roman"/>
          <w:bCs/>
        </w:rPr>
        <w:t xml:space="preserve"> tempo i g</w:t>
      </w:r>
      <w:r w:rsidR="0076598B" w:rsidRPr="00E36DA9">
        <w:rPr>
          <w:rFonts w:ascii="Times New Roman" w:hAnsi="Times New Roman" w:cs="Times New Roman"/>
          <w:bCs/>
        </w:rPr>
        <w:t xml:space="preserve">iardini </w:t>
      </w:r>
      <w:r w:rsidR="00214B69" w:rsidRPr="00E36DA9">
        <w:rPr>
          <w:rFonts w:ascii="Times New Roman" w:hAnsi="Times New Roman" w:cs="Times New Roman"/>
          <w:bCs/>
        </w:rPr>
        <w:t>e</w:t>
      </w:r>
      <w:r w:rsidR="006C7441" w:rsidRPr="00E36DA9">
        <w:rPr>
          <w:rFonts w:ascii="Times New Roman" w:hAnsi="Times New Roman" w:cs="Times New Roman"/>
          <w:bCs/>
        </w:rPr>
        <w:t xml:space="preserve"> l’esedra di Palazzo Te si aprirebbe</w:t>
      </w:r>
      <w:r w:rsidR="00214B69" w:rsidRPr="00E36DA9">
        <w:rPr>
          <w:rFonts w:ascii="Times New Roman" w:hAnsi="Times New Roman" w:cs="Times New Roman"/>
          <w:bCs/>
        </w:rPr>
        <w:t>ro</w:t>
      </w:r>
      <w:r w:rsidR="00F74EFC">
        <w:rPr>
          <w:rFonts w:ascii="Times New Roman" w:hAnsi="Times New Roman" w:cs="Times New Roman"/>
          <w:bCs/>
        </w:rPr>
        <w:t xml:space="preserve"> al pubblico </w:t>
      </w:r>
      <w:r w:rsidR="0076598B" w:rsidRPr="00E36DA9">
        <w:rPr>
          <w:rFonts w:ascii="Times New Roman" w:hAnsi="Times New Roman" w:cs="Times New Roman"/>
          <w:bCs/>
        </w:rPr>
        <w:t>attento e appassiona</w:t>
      </w:r>
      <w:r w:rsidR="00E36DA9">
        <w:rPr>
          <w:rFonts w:ascii="Times New Roman" w:hAnsi="Times New Roman" w:cs="Times New Roman"/>
          <w:bCs/>
        </w:rPr>
        <w:t xml:space="preserve">to non solo al mondo dell’arte, </w:t>
      </w:r>
      <w:r w:rsidR="0076598B" w:rsidRPr="00E36DA9">
        <w:rPr>
          <w:rFonts w:ascii="Times New Roman" w:hAnsi="Times New Roman" w:cs="Times New Roman"/>
          <w:bCs/>
        </w:rPr>
        <w:t xml:space="preserve">ma anche a quello della botanica. </w:t>
      </w:r>
      <w:r w:rsidR="00CF6B91">
        <w:rPr>
          <w:rFonts w:ascii="Times New Roman" w:hAnsi="Times New Roman" w:cs="Times New Roman"/>
          <w:bCs/>
        </w:rPr>
        <w:t>Proprio per questo</w:t>
      </w:r>
      <w:r w:rsidR="002D41BF">
        <w:rPr>
          <w:rFonts w:ascii="Times New Roman" w:hAnsi="Times New Roman" w:cs="Times New Roman"/>
          <w:bCs/>
        </w:rPr>
        <w:t xml:space="preserve">, già in questa </w:t>
      </w:r>
      <w:r w:rsidR="00CF6B91">
        <w:rPr>
          <w:rFonts w:ascii="Times New Roman" w:hAnsi="Times New Roman" w:cs="Times New Roman"/>
          <w:bCs/>
        </w:rPr>
        <w:t>edizion</w:t>
      </w:r>
      <w:r w:rsidR="002D41BF">
        <w:rPr>
          <w:rFonts w:ascii="Times New Roman" w:hAnsi="Times New Roman" w:cs="Times New Roman"/>
          <w:bCs/>
        </w:rPr>
        <w:t>e 2021, abbiamo organizzato un appuntamento che si svolgerà</w:t>
      </w:r>
      <w:r w:rsidR="00CF6B91">
        <w:rPr>
          <w:rFonts w:ascii="Times New Roman" w:hAnsi="Times New Roman" w:cs="Times New Roman"/>
          <w:bCs/>
        </w:rPr>
        <w:t xml:space="preserve"> allo </w:t>
      </w:r>
      <w:r w:rsidR="00CF6B91" w:rsidRPr="002A2983">
        <w:rPr>
          <w:rFonts w:ascii="Times New Roman" w:hAnsi="Times New Roman" w:cs="Times New Roman"/>
          <w:b/>
          <w:bCs/>
        </w:rPr>
        <w:t>Spazio Te</w:t>
      </w:r>
      <w:r w:rsidR="00CF6B91">
        <w:rPr>
          <w:rFonts w:ascii="Times New Roman" w:hAnsi="Times New Roman" w:cs="Times New Roman"/>
          <w:bCs/>
        </w:rPr>
        <w:t xml:space="preserve">: </w:t>
      </w:r>
      <w:r w:rsidR="00F74EFC">
        <w:rPr>
          <w:rFonts w:ascii="Times New Roman" w:hAnsi="Times New Roman" w:cs="Times New Roman"/>
          <w:bCs/>
        </w:rPr>
        <w:t xml:space="preserve">domenica 26 alle 11 </w:t>
      </w:r>
      <w:r w:rsidR="00CF6B91" w:rsidRPr="002A2983">
        <w:rPr>
          <w:rFonts w:ascii="Times New Roman" w:hAnsi="Times New Roman" w:cs="Times New Roman"/>
          <w:b/>
          <w:bCs/>
        </w:rPr>
        <w:t xml:space="preserve">Marina Minelli e Lorenzo </w:t>
      </w:r>
      <w:proofErr w:type="spellStart"/>
      <w:r w:rsidR="00CF6B91" w:rsidRPr="002A2983">
        <w:rPr>
          <w:rFonts w:ascii="Times New Roman" w:hAnsi="Times New Roman" w:cs="Times New Roman"/>
          <w:b/>
          <w:bCs/>
        </w:rPr>
        <w:t>Bonoldi</w:t>
      </w:r>
      <w:proofErr w:type="spellEnd"/>
      <w:r w:rsidR="00CF6B91">
        <w:rPr>
          <w:rFonts w:ascii="Times New Roman" w:hAnsi="Times New Roman" w:cs="Times New Roman"/>
          <w:bCs/>
        </w:rPr>
        <w:t xml:space="preserve"> </w:t>
      </w:r>
      <w:r w:rsidR="002D41BF">
        <w:rPr>
          <w:rFonts w:ascii="Times New Roman" w:hAnsi="Times New Roman" w:cs="Times New Roman"/>
          <w:bCs/>
        </w:rPr>
        <w:t xml:space="preserve">ci racconteranno di </w:t>
      </w:r>
      <w:r w:rsidR="00CF6B91" w:rsidRPr="002A2983">
        <w:rPr>
          <w:rFonts w:ascii="Times New Roman" w:hAnsi="Times New Roman" w:cs="Times New Roman"/>
          <w:bCs/>
          <w:i/>
        </w:rPr>
        <w:t>Giardini di Corte e Botanica regale</w:t>
      </w:r>
      <w:r w:rsidR="002A2983">
        <w:rPr>
          <w:rFonts w:ascii="Times New Roman" w:hAnsi="Times New Roman" w:cs="Times New Roman"/>
          <w:bCs/>
        </w:rPr>
        <w:t xml:space="preserve">, un incontro </w:t>
      </w:r>
      <w:r w:rsidR="00F74EFC">
        <w:rPr>
          <w:rFonts w:ascii="Times New Roman" w:hAnsi="Times New Roman" w:cs="Times New Roman"/>
          <w:bCs/>
        </w:rPr>
        <w:t xml:space="preserve">che non parlerà della Corte gonzaghesca ma di quella inglese odierna: un incontro </w:t>
      </w:r>
      <w:r w:rsidR="002A2983">
        <w:rPr>
          <w:rFonts w:ascii="Times New Roman" w:hAnsi="Times New Roman" w:cs="Times New Roman"/>
          <w:bCs/>
        </w:rPr>
        <w:t xml:space="preserve">molto </w:t>
      </w:r>
      <w:proofErr w:type="spellStart"/>
      <w:r w:rsidR="002A2983">
        <w:rPr>
          <w:rFonts w:ascii="Times New Roman" w:hAnsi="Times New Roman" w:cs="Times New Roman"/>
          <w:bCs/>
        </w:rPr>
        <w:t>british</w:t>
      </w:r>
      <w:proofErr w:type="spellEnd"/>
      <w:r w:rsidR="002A2983">
        <w:rPr>
          <w:rFonts w:ascii="Times New Roman" w:hAnsi="Times New Roman" w:cs="Times New Roman"/>
          <w:bCs/>
        </w:rPr>
        <w:t xml:space="preserve"> per gli appassionati di t</w:t>
      </w:r>
      <w:r w:rsidR="00F74EFC">
        <w:rPr>
          <w:rFonts w:ascii="Times New Roman" w:hAnsi="Times New Roman" w:cs="Times New Roman"/>
          <w:bCs/>
        </w:rPr>
        <w:t>este c</w:t>
      </w:r>
      <w:r w:rsidR="001312DE">
        <w:rPr>
          <w:rFonts w:ascii="Times New Roman" w:hAnsi="Times New Roman" w:cs="Times New Roman"/>
          <w:bCs/>
        </w:rPr>
        <w:t>oronate e giardini anglosassoni</w:t>
      </w:r>
      <w:r w:rsidR="002A2983">
        <w:rPr>
          <w:rFonts w:ascii="Times New Roman" w:hAnsi="Times New Roman" w:cs="Times New Roman"/>
          <w:bCs/>
        </w:rPr>
        <w:t>.</w:t>
      </w:r>
      <w:r w:rsidR="002D41BF">
        <w:rPr>
          <w:rFonts w:ascii="Times New Roman" w:hAnsi="Times New Roman" w:cs="Times New Roman"/>
          <w:bCs/>
        </w:rPr>
        <w:t xml:space="preserve"> Per partecipare alla conversazione </w:t>
      </w:r>
      <w:r w:rsidR="002C2FAB">
        <w:rPr>
          <w:rFonts w:ascii="Times New Roman" w:hAnsi="Times New Roman" w:cs="Times New Roman"/>
          <w:bCs/>
        </w:rPr>
        <w:t>è necessario prenotare ed essere muniti di green pass.</w:t>
      </w:r>
    </w:p>
    <w:p w:rsidR="00830AAA" w:rsidRDefault="002A2983" w:rsidP="001312DE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Nel frattempo ai Valentini la “maestra a caratteri mobili”</w:t>
      </w:r>
      <w:r w:rsidR="00173D46">
        <w:rPr>
          <w:rFonts w:ascii="Times New Roman" w:hAnsi="Times New Roman" w:cs="Times New Roman"/>
          <w:bCs/>
        </w:rPr>
        <w:t xml:space="preserve"> </w:t>
      </w:r>
      <w:r w:rsidR="00173D46" w:rsidRPr="00830AAA">
        <w:rPr>
          <w:rFonts w:ascii="Times New Roman" w:hAnsi="Times New Roman" w:cs="Times New Roman"/>
          <w:b/>
          <w:bCs/>
        </w:rPr>
        <w:t xml:space="preserve">Sabina </w:t>
      </w:r>
      <w:proofErr w:type="spellStart"/>
      <w:r w:rsidR="00173D46" w:rsidRPr="00830AAA">
        <w:rPr>
          <w:rFonts w:ascii="Times New Roman" w:hAnsi="Times New Roman" w:cs="Times New Roman"/>
          <w:b/>
          <w:bCs/>
        </w:rPr>
        <w:t>Fantin</w:t>
      </w:r>
      <w:proofErr w:type="spellEnd"/>
      <w:r w:rsidR="00173D46">
        <w:rPr>
          <w:rFonts w:ascii="Times New Roman" w:hAnsi="Times New Roman" w:cs="Times New Roman"/>
          <w:bCs/>
        </w:rPr>
        <w:t xml:space="preserve"> e la “maestra ortolana” </w:t>
      </w:r>
      <w:r w:rsidR="00173D46" w:rsidRPr="00830AAA">
        <w:rPr>
          <w:rFonts w:ascii="Times New Roman" w:hAnsi="Times New Roman" w:cs="Times New Roman"/>
          <w:b/>
          <w:bCs/>
        </w:rPr>
        <w:t>Nadia Nicoletti</w:t>
      </w:r>
      <w:r w:rsidR="00173D46">
        <w:rPr>
          <w:rFonts w:ascii="Times New Roman" w:hAnsi="Times New Roman" w:cs="Times New Roman"/>
          <w:bCs/>
        </w:rPr>
        <w:t xml:space="preserve"> intratterranno i bambini con attività ludiche e laboratori di stampa vegetale e di giardinaggio, sia sabato sia domenica dalle </w:t>
      </w:r>
      <w:r w:rsidR="00830AAA">
        <w:rPr>
          <w:rFonts w:ascii="Times New Roman" w:hAnsi="Times New Roman" w:cs="Times New Roman"/>
          <w:bCs/>
        </w:rPr>
        <w:t xml:space="preserve">ore </w:t>
      </w:r>
      <w:r w:rsidR="00173D46">
        <w:rPr>
          <w:rFonts w:ascii="Times New Roman" w:hAnsi="Times New Roman" w:cs="Times New Roman"/>
          <w:bCs/>
        </w:rPr>
        <w:t xml:space="preserve">10 alle 12 e dalle </w:t>
      </w:r>
      <w:r w:rsidR="00830AAA">
        <w:rPr>
          <w:rFonts w:ascii="Times New Roman" w:hAnsi="Times New Roman" w:cs="Times New Roman"/>
          <w:bCs/>
        </w:rPr>
        <w:t xml:space="preserve">ore </w:t>
      </w:r>
      <w:r w:rsidR="00173D46">
        <w:rPr>
          <w:rFonts w:ascii="Times New Roman" w:hAnsi="Times New Roman" w:cs="Times New Roman"/>
          <w:bCs/>
        </w:rPr>
        <w:t>15.30 alle 17.30</w:t>
      </w:r>
      <w:r w:rsidR="00830AAA">
        <w:rPr>
          <w:rFonts w:ascii="Times New Roman" w:hAnsi="Times New Roman" w:cs="Times New Roman"/>
          <w:bCs/>
        </w:rPr>
        <w:t>.</w:t>
      </w:r>
      <w:r w:rsidR="001312DE">
        <w:rPr>
          <w:rFonts w:ascii="Times New Roman" w:hAnsi="Times New Roman" w:cs="Times New Roman"/>
          <w:bCs/>
        </w:rPr>
        <w:t xml:space="preserve"> </w:t>
      </w:r>
      <w:r w:rsidR="00830AAA">
        <w:rPr>
          <w:rFonts w:ascii="Times New Roman" w:hAnsi="Times New Roman" w:cs="Times New Roman"/>
          <w:bCs/>
        </w:rPr>
        <w:t xml:space="preserve">Il giardiniere americano </w:t>
      </w:r>
      <w:r w:rsidR="00830AAA" w:rsidRPr="00830AAA">
        <w:rPr>
          <w:rFonts w:ascii="Times New Roman" w:hAnsi="Times New Roman" w:cs="Times New Roman"/>
          <w:b/>
          <w:bCs/>
        </w:rPr>
        <w:t>Clark Lawrence</w:t>
      </w:r>
      <w:r w:rsidR="00830AAA">
        <w:rPr>
          <w:rFonts w:ascii="Times New Roman" w:hAnsi="Times New Roman" w:cs="Times New Roman"/>
          <w:bCs/>
        </w:rPr>
        <w:t xml:space="preserve"> de </w:t>
      </w:r>
      <w:r w:rsidR="00830AAA" w:rsidRPr="00830AAA">
        <w:rPr>
          <w:rFonts w:ascii="Times New Roman" w:hAnsi="Times New Roman" w:cs="Times New Roman"/>
          <w:bCs/>
          <w:i/>
        </w:rPr>
        <w:t>La macchina Fissa</w:t>
      </w:r>
      <w:r w:rsidR="00830AAA">
        <w:rPr>
          <w:rFonts w:ascii="Times New Roman" w:hAnsi="Times New Roman" w:cs="Times New Roman"/>
          <w:bCs/>
        </w:rPr>
        <w:t xml:space="preserve"> ci sorprenderà anche quest’anno con i suoi allestimenti e la sua collezione di zucche e semi rari. </w:t>
      </w:r>
      <w:r w:rsidR="001312DE">
        <w:rPr>
          <w:rFonts w:ascii="Times New Roman" w:hAnsi="Times New Roman" w:cs="Times New Roman"/>
          <w:bCs/>
        </w:rPr>
        <w:t>Sabato 25 alle 16</w:t>
      </w:r>
      <w:r w:rsidR="00830AAA">
        <w:rPr>
          <w:rFonts w:ascii="Times New Roman" w:hAnsi="Times New Roman" w:cs="Times New Roman"/>
          <w:bCs/>
        </w:rPr>
        <w:t xml:space="preserve"> </w:t>
      </w:r>
      <w:r w:rsidR="00830AAA" w:rsidRPr="00830AAA">
        <w:rPr>
          <w:rFonts w:ascii="Times New Roman" w:hAnsi="Times New Roman" w:cs="Times New Roman"/>
          <w:b/>
          <w:bCs/>
        </w:rPr>
        <w:t xml:space="preserve">Andrea </w:t>
      </w:r>
      <w:proofErr w:type="spellStart"/>
      <w:r w:rsidR="00830AAA" w:rsidRPr="00830AAA">
        <w:rPr>
          <w:rFonts w:ascii="Times New Roman" w:hAnsi="Times New Roman" w:cs="Times New Roman"/>
          <w:b/>
          <w:bCs/>
        </w:rPr>
        <w:t>Fiozzi</w:t>
      </w:r>
      <w:proofErr w:type="spellEnd"/>
      <w:r w:rsidR="00830AAA">
        <w:rPr>
          <w:rFonts w:ascii="Times New Roman" w:hAnsi="Times New Roman" w:cs="Times New Roman"/>
          <w:bCs/>
        </w:rPr>
        <w:t xml:space="preserve"> di </w:t>
      </w:r>
      <w:proofErr w:type="spellStart"/>
      <w:r w:rsidR="00830AAA" w:rsidRPr="00830AAA">
        <w:rPr>
          <w:rFonts w:ascii="Times New Roman" w:hAnsi="Times New Roman" w:cs="Times New Roman"/>
          <w:bCs/>
          <w:i/>
        </w:rPr>
        <w:t>Parcobaleno</w:t>
      </w:r>
      <w:proofErr w:type="spellEnd"/>
      <w:r w:rsidR="00830AAA" w:rsidRPr="00830AAA">
        <w:rPr>
          <w:rFonts w:ascii="Times New Roman" w:hAnsi="Times New Roman" w:cs="Times New Roman"/>
          <w:bCs/>
          <w:i/>
        </w:rPr>
        <w:t xml:space="preserve"> </w:t>
      </w:r>
      <w:r w:rsidR="00830AAA">
        <w:rPr>
          <w:rFonts w:ascii="Times New Roman" w:hAnsi="Times New Roman" w:cs="Times New Roman"/>
          <w:bCs/>
        </w:rPr>
        <w:t>ci racconterà del legame indissolubile fra fiori e farfalle e ci insegnerà come avere il terrazzo o il giardino pieno di me</w:t>
      </w:r>
      <w:r w:rsidR="002D41BF">
        <w:rPr>
          <w:rFonts w:ascii="Times New Roman" w:hAnsi="Times New Roman" w:cs="Times New Roman"/>
          <w:bCs/>
        </w:rPr>
        <w:t>ravigliosi lepidotteri colorati</w:t>
      </w:r>
      <w:r w:rsidR="001312DE">
        <w:rPr>
          <w:rFonts w:ascii="Times New Roman" w:hAnsi="Times New Roman" w:cs="Times New Roman"/>
          <w:bCs/>
        </w:rPr>
        <w:t>; a</w:t>
      </w:r>
      <w:r w:rsidR="00830AAA">
        <w:rPr>
          <w:rFonts w:ascii="Times New Roman" w:hAnsi="Times New Roman" w:cs="Times New Roman"/>
          <w:bCs/>
        </w:rPr>
        <w:t xml:space="preserve">lle ore 17 il maestro d’arte e di cucina </w:t>
      </w:r>
      <w:r w:rsidR="00830AAA" w:rsidRPr="00FB266A">
        <w:rPr>
          <w:rFonts w:ascii="Times New Roman" w:hAnsi="Times New Roman" w:cs="Times New Roman"/>
          <w:b/>
          <w:bCs/>
        </w:rPr>
        <w:t xml:space="preserve">Gianfranco </w:t>
      </w:r>
      <w:proofErr w:type="spellStart"/>
      <w:r w:rsidR="00830AAA" w:rsidRPr="00FB266A">
        <w:rPr>
          <w:rFonts w:ascii="Times New Roman" w:hAnsi="Times New Roman" w:cs="Times New Roman"/>
          <w:b/>
          <w:bCs/>
        </w:rPr>
        <w:t>Allari</w:t>
      </w:r>
      <w:proofErr w:type="spellEnd"/>
      <w:r w:rsidR="00830AAA">
        <w:rPr>
          <w:rFonts w:ascii="Times New Roman" w:hAnsi="Times New Roman" w:cs="Times New Roman"/>
          <w:bCs/>
        </w:rPr>
        <w:t xml:space="preserve"> terrà</w:t>
      </w:r>
      <w:r w:rsidR="00FB266A">
        <w:rPr>
          <w:rFonts w:ascii="Times New Roman" w:hAnsi="Times New Roman" w:cs="Times New Roman"/>
          <w:bCs/>
        </w:rPr>
        <w:t xml:space="preserve"> un piccolo corso di facili ricette con erbe e fiori (su prenotazione). Domenica, invece, alle16 </w:t>
      </w:r>
      <w:r w:rsidR="002D41BF">
        <w:rPr>
          <w:rFonts w:ascii="Times New Roman" w:hAnsi="Times New Roman" w:cs="Times New Roman"/>
          <w:b/>
          <w:bCs/>
        </w:rPr>
        <w:t>Osservatorio</w:t>
      </w:r>
      <w:r w:rsidR="00FB266A" w:rsidRPr="00FB266A">
        <w:rPr>
          <w:rFonts w:ascii="Times New Roman" w:hAnsi="Times New Roman" w:cs="Times New Roman"/>
          <w:b/>
          <w:bCs/>
        </w:rPr>
        <w:t xml:space="preserve"> Botanico</w:t>
      </w:r>
      <w:r w:rsidR="00FB266A">
        <w:rPr>
          <w:rFonts w:ascii="Times New Roman" w:hAnsi="Times New Roman" w:cs="Times New Roman"/>
          <w:bCs/>
        </w:rPr>
        <w:t xml:space="preserve"> ci insegnerà le basi per costruire un terrario (su prenotazione, </w:t>
      </w:r>
      <w:proofErr w:type="spellStart"/>
      <w:r w:rsidR="00FB266A">
        <w:rPr>
          <w:rFonts w:ascii="Times New Roman" w:hAnsi="Times New Roman" w:cs="Times New Roman"/>
          <w:bCs/>
        </w:rPr>
        <w:t>max</w:t>
      </w:r>
      <w:proofErr w:type="spellEnd"/>
      <w:r w:rsidR="00FB266A">
        <w:rPr>
          <w:rFonts w:ascii="Times New Roman" w:hAnsi="Times New Roman" w:cs="Times New Roman"/>
          <w:bCs/>
        </w:rPr>
        <w:t xml:space="preserve"> 15 persone) e alle </w:t>
      </w:r>
      <w:proofErr w:type="gramStart"/>
      <w:r w:rsidR="00FB266A">
        <w:rPr>
          <w:rFonts w:ascii="Times New Roman" w:hAnsi="Times New Roman" w:cs="Times New Roman"/>
          <w:bCs/>
        </w:rPr>
        <w:t xml:space="preserve">17  </w:t>
      </w:r>
      <w:r w:rsidR="00FB266A" w:rsidRPr="00FB266A">
        <w:rPr>
          <w:rFonts w:ascii="Times New Roman" w:hAnsi="Times New Roman" w:cs="Times New Roman"/>
          <w:b/>
          <w:bCs/>
        </w:rPr>
        <w:t>Barbara</w:t>
      </w:r>
      <w:proofErr w:type="gramEnd"/>
      <w:r w:rsidR="00FB266A" w:rsidRPr="00FB266A">
        <w:rPr>
          <w:rFonts w:ascii="Times New Roman" w:hAnsi="Times New Roman" w:cs="Times New Roman"/>
          <w:b/>
          <w:bCs/>
        </w:rPr>
        <w:t xml:space="preserve"> Vola</w:t>
      </w:r>
      <w:r w:rsidR="00FB266A">
        <w:rPr>
          <w:rFonts w:ascii="Times New Roman" w:hAnsi="Times New Roman" w:cs="Times New Roman"/>
          <w:bCs/>
        </w:rPr>
        <w:t xml:space="preserve"> ci porterà I</w:t>
      </w:r>
      <w:r w:rsidR="00FB266A" w:rsidRPr="00FB266A">
        <w:rPr>
          <w:rFonts w:ascii="Times New Roman" w:hAnsi="Times New Roman" w:cs="Times New Roman"/>
          <w:bCs/>
          <w:i/>
        </w:rPr>
        <w:t>n viaggio intorno al tè</w:t>
      </w:r>
      <w:r w:rsidR="00FB266A">
        <w:rPr>
          <w:rFonts w:ascii="Times New Roman" w:hAnsi="Times New Roman" w:cs="Times New Roman"/>
          <w:bCs/>
        </w:rPr>
        <w:t>, con degustazione finale.</w:t>
      </w:r>
    </w:p>
    <w:p w:rsidR="001312DE" w:rsidRDefault="001312DE" w:rsidP="002C2FAB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La cooperativa </w:t>
      </w:r>
      <w:proofErr w:type="spellStart"/>
      <w:r>
        <w:rPr>
          <w:rFonts w:ascii="Times New Roman" w:hAnsi="Times New Roman" w:cs="Times New Roman"/>
          <w:bCs/>
        </w:rPr>
        <w:t>Hortus</w:t>
      </w:r>
      <w:proofErr w:type="spellEnd"/>
      <w:r>
        <w:rPr>
          <w:rFonts w:ascii="Times New Roman" w:hAnsi="Times New Roman" w:cs="Times New Roman"/>
          <w:bCs/>
        </w:rPr>
        <w:t xml:space="preserve"> sarà il punto di ristoro per gli appassionati di giardini con i suoi piatti gustosi e salutari </w:t>
      </w:r>
    </w:p>
    <w:p w:rsidR="002D41BF" w:rsidRPr="00CB1766" w:rsidRDefault="002D41BF" w:rsidP="006C7441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 </w:t>
      </w:r>
      <w:r w:rsidRPr="002D41BF">
        <w:rPr>
          <w:rFonts w:ascii="Times New Roman" w:hAnsi="Times New Roman" w:cs="Times New Roman"/>
          <w:b/>
          <w:bCs/>
        </w:rPr>
        <w:t>vivaisti espositori</w:t>
      </w:r>
      <w:r>
        <w:rPr>
          <w:rFonts w:ascii="Times New Roman" w:hAnsi="Times New Roman" w:cs="Times New Roman"/>
          <w:bCs/>
        </w:rPr>
        <w:t xml:space="preserve"> di questa edizioni porteranno piante e fiori per colorare i nostri balconi e </w:t>
      </w:r>
      <w:proofErr w:type="gramStart"/>
      <w:r>
        <w:rPr>
          <w:rFonts w:ascii="Times New Roman" w:hAnsi="Times New Roman" w:cs="Times New Roman"/>
          <w:bCs/>
        </w:rPr>
        <w:t>giardini  con</w:t>
      </w:r>
      <w:proofErr w:type="gramEnd"/>
      <w:r>
        <w:rPr>
          <w:rFonts w:ascii="Times New Roman" w:hAnsi="Times New Roman" w:cs="Times New Roman"/>
          <w:bCs/>
        </w:rPr>
        <w:t xml:space="preserve"> le fioriture d’autunno e con le piante più adatte ad affrontare un clima più fresco. La padovana </w:t>
      </w:r>
      <w:r w:rsidRPr="00CB1766">
        <w:rPr>
          <w:rFonts w:ascii="Times New Roman" w:hAnsi="Times New Roman" w:cs="Times New Roman"/>
          <w:b/>
          <w:bCs/>
        </w:rPr>
        <w:t xml:space="preserve">Fior di Rosa </w:t>
      </w:r>
      <w:r>
        <w:rPr>
          <w:rFonts w:ascii="Times New Roman" w:hAnsi="Times New Roman" w:cs="Times New Roman"/>
          <w:bCs/>
        </w:rPr>
        <w:t xml:space="preserve">presenta rose e clematidi, </w:t>
      </w:r>
      <w:proofErr w:type="spellStart"/>
      <w:r w:rsidR="00CB1766" w:rsidRPr="00CB1766">
        <w:rPr>
          <w:rFonts w:ascii="Times New Roman" w:hAnsi="Times New Roman" w:cs="Times New Roman"/>
          <w:b/>
          <w:bCs/>
        </w:rPr>
        <w:t>Raziel</w:t>
      </w:r>
      <w:proofErr w:type="spellEnd"/>
      <w:r w:rsidR="00CB1766">
        <w:rPr>
          <w:rFonts w:ascii="Times New Roman" w:hAnsi="Times New Roman" w:cs="Times New Roman"/>
          <w:bCs/>
        </w:rPr>
        <w:t xml:space="preserve"> ci insegnerà quando e quali bulbi piantare, il piemontese </w:t>
      </w:r>
      <w:r w:rsidR="00CB1766" w:rsidRPr="00CB1766">
        <w:rPr>
          <w:rFonts w:ascii="Times New Roman" w:hAnsi="Times New Roman" w:cs="Times New Roman"/>
          <w:b/>
          <w:bCs/>
        </w:rPr>
        <w:t>Gramaglia</w:t>
      </w:r>
      <w:r w:rsidR="00CB1766">
        <w:rPr>
          <w:rFonts w:ascii="Times New Roman" w:hAnsi="Times New Roman" w:cs="Times New Roman"/>
          <w:bCs/>
        </w:rPr>
        <w:t xml:space="preserve"> porterà la sua famosa collezione di peperoncini e tutte le aromatiche da usare in cucina. La bresciana </w:t>
      </w:r>
      <w:r w:rsidR="00CB1766" w:rsidRPr="00CB1766">
        <w:rPr>
          <w:rFonts w:ascii="Times New Roman" w:hAnsi="Times New Roman" w:cs="Times New Roman"/>
          <w:b/>
          <w:bCs/>
        </w:rPr>
        <w:t xml:space="preserve">Marina Baldini </w:t>
      </w:r>
      <w:r w:rsidR="00CB1766">
        <w:rPr>
          <w:rFonts w:ascii="Times New Roman" w:hAnsi="Times New Roman" w:cs="Times New Roman"/>
          <w:bCs/>
        </w:rPr>
        <w:t xml:space="preserve">coltiva perenni ed </w:t>
      </w:r>
      <w:proofErr w:type="spellStart"/>
      <w:r w:rsidR="00CB1766">
        <w:rPr>
          <w:rFonts w:ascii="Times New Roman" w:hAnsi="Times New Roman" w:cs="Times New Roman"/>
          <w:bCs/>
        </w:rPr>
        <w:t>echinacee</w:t>
      </w:r>
      <w:proofErr w:type="spellEnd"/>
      <w:r w:rsidR="00CB1766">
        <w:rPr>
          <w:rFonts w:ascii="Times New Roman" w:hAnsi="Times New Roman" w:cs="Times New Roman"/>
          <w:bCs/>
        </w:rPr>
        <w:t xml:space="preserve">. Per finire i mantovani </w:t>
      </w:r>
      <w:r w:rsidR="00CB1766" w:rsidRPr="002E6A5C">
        <w:rPr>
          <w:rFonts w:ascii="Times New Roman" w:hAnsi="Times New Roman" w:cs="Times New Roman"/>
          <w:b/>
          <w:bCs/>
        </w:rPr>
        <w:t xml:space="preserve">Bonini e </w:t>
      </w:r>
      <w:proofErr w:type="spellStart"/>
      <w:r w:rsidR="00CB1766" w:rsidRPr="002E6A5C">
        <w:rPr>
          <w:rFonts w:ascii="Times New Roman" w:hAnsi="Times New Roman" w:cs="Times New Roman"/>
          <w:b/>
          <w:bCs/>
        </w:rPr>
        <w:t>Bustaffa</w:t>
      </w:r>
      <w:proofErr w:type="spellEnd"/>
      <w:r w:rsidR="002E6A5C">
        <w:rPr>
          <w:rFonts w:ascii="Times New Roman" w:hAnsi="Times New Roman" w:cs="Times New Roman"/>
          <w:bCs/>
        </w:rPr>
        <w:t xml:space="preserve"> con la loro o</w:t>
      </w:r>
      <w:r w:rsidR="00CB1766">
        <w:rPr>
          <w:rFonts w:ascii="Times New Roman" w:hAnsi="Times New Roman" w:cs="Times New Roman"/>
          <w:bCs/>
        </w:rPr>
        <w:t>fferta green sempre di altissima qualità ed eleganza.</w:t>
      </w:r>
    </w:p>
    <w:p w:rsidR="001312DE" w:rsidRPr="00E36DA9" w:rsidRDefault="001312DE" w:rsidP="001312DE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Quest’anno </w:t>
      </w:r>
      <w:proofErr w:type="gramStart"/>
      <w:r>
        <w:rPr>
          <w:rFonts w:ascii="Times New Roman" w:hAnsi="Times New Roman" w:cs="Times New Roman"/>
          <w:bCs/>
        </w:rPr>
        <w:t>si  è</w:t>
      </w:r>
      <w:proofErr w:type="gramEnd"/>
      <w:r>
        <w:rPr>
          <w:rFonts w:ascii="Times New Roman" w:hAnsi="Times New Roman" w:cs="Times New Roman"/>
          <w:bCs/>
        </w:rPr>
        <w:t xml:space="preserve"> solidamente rafforzata la collaborazione con </w:t>
      </w:r>
      <w:r w:rsidRPr="002C2FAB">
        <w:rPr>
          <w:rFonts w:ascii="Times New Roman" w:hAnsi="Times New Roman" w:cs="Times New Roman"/>
          <w:b/>
          <w:bCs/>
        </w:rPr>
        <w:t>Interno Verde</w:t>
      </w:r>
      <w:r>
        <w:rPr>
          <w:rFonts w:ascii="Times New Roman" w:hAnsi="Times New Roman" w:cs="Times New Roman"/>
          <w:bCs/>
        </w:rPr>
        <w:t xml:space="preserve"> che terrà il suo Info Point ai Giardini Valentini, contribuendo a dare alla città una proposta tematica ben chiara, completa e molto accattivante.</w:t>
      </w:r>
    </w:p>
    <w:p w:rsidR="00F56396" w:rsidRDefault="00EB75D7" w:rsidP="0076598B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L’edizione 2021 </w:t>
      </w:r>
      <w:r w:rsidR="00E36DA9">
        <w:rPr>
          <w:rFonts w:ascii="Times New Roman" w:hAnsi="Times New Roman" w:cs="Times New Roman"/>
          <w:bCs/>
        </w:rPr>
        <w:t>è</w:t>
      </w:r>
      <w:r w:rsidR="00A74BCE" w:rsidRPr="00E36DA9">
        <w:rPr>
          <w:rFonts w:ascii="Times New Roman" w:hAnsi="Times New Roman" w:cs="Times New Roman"/>
          <w:bCs/>
        </w:rPr>
        <w:t xml:space="preserve"> stata promossa e organizzata dalla Cooperativa Librai Mantovani</w:t>
      </w:r>
      <w:r w:rsidR="00E36DA9">
        <w:rPr>
          <w:rFonts w:ascii="Times New Roman" w:hAnsi="Times New Roman" w:cs="Times New Roman"/>
          <w:bCs/>
        </w:rPr>
        <w:t xml:space="preserve">, </w:t>
      </w:r>
      <w:r w:rsidR="00A74BCE" w:rsidRPr="00E36DA9">
        <w:rPr>
          <w:rFonts w:ascii="Times New Roman" w:hAnsi="Times New Roman" w:cs="Times New Roman"/>
          <w:bCs/>
        </w:rPr>
        <w:t>con il sostegno e il pa</w:t>
      </w:r>
      <w:r>
        <w:rPr>
          <w:rFonts w:ascii="Times New Roman" w:hAnsi="Times New Roman" w:cs="Times New Roman"/>
          <w:bCs/>
        </w:rPr>
        <w:t xml:space="preserve">trocinio del Comune di Mantova </w:t>
      </w:r>
      <w:r w:rsidR="00BA45A7" w:rsidRPr="00E36DA9">
        <w:rPr>
          <w:rFonts w:ascii="Times New Roman" w:hAnsi="Times New Roman" w:cs="Times New Roman"/>
          <w:bCs/>
        </w:rPr>
        <w:t xml:space="preserve">e con la rivista </w:t>
      </w:r>
      <w:r w:rsidR="00BA45A7" w:rsidRPr="00E36DA9">
        <w:rPr>
          <w:rFonts w:ascii="Times New Roman" w:hAnsi="Times New Roman" w:cs="Times New Roman"/>
          <w:bCs/>
          <w:i/>
          <w:iCs/>
        </w:rPr>
        <w:t>Gardenia</w:t>
      </w:r>
      <w:r w:rsidR="00A74BCE" w:rsidRPr="00E36DA9">
        <w:rPr>
          <w:rFonts w:ascii="Times New Roman" w:hAnsi="Times New Roman" w:cs="Times New Roman"/>
          <w:bCs/>
          <w:i/>
          <w:iCs/>
        </w:rPr>
        <w:t xml:space="preserve"> </w:t>
      </w:r>
      <w:proofErr w:type="gramStart"/>
      <w:r w:rsidR="00BA45A7" w:rsidRPr="00E36DA9">
        <w:rPr>
          <w:rFonts w:ascii="Times New Roman" w:hAnsi="Times New Roman" w:cs="Times New Roman"/>
          <w:bCs/>
        </w:rPr>
        <w:t xml:space="preserve">come </w:t>
      </w:r>
      <w:r w:rsidR="00E36DA9">
        <w:rPr>
          <w:rFonts w:ascii="Times New Roman" w:hAnsi="Times New Roman" w:cs="Times New Roman"/>
          <w:bCs/>
        </w:rPr>
        <w:t xml:space="preserve"> media</w:t>
      </w:r>
      <w:proofErr w:type="gramEnd"/>
      <w:r w:rsidR="00E36DA9">
        <w:rPr>
          <w:rFonts w:ascii="Times New Roman" w:hAnsi="Times New Roman" w:cs="Times New Roman"/>
          <w:bCs/>
        </w:rPr>
        <w:t xml:space="preserve"> partner; c</w:t>
      </w:r>
      <w:r w:rsidR="00BA45A7" w:rsidRPr="00E36DA9">
        <w:rPr>
          <w:rFonts w:ascii="Times New Roman" w:hAnsi="Times New Roman" w:cs="Times New Roman"/>
          <w:bCs/>
        </w:rPr>
        <w:t xml:space="preserve">on i contributi di </w:t>
      </w:r>
      <w:r w:rsidR="00F56396">
        <w:rPr>
          <w:rFonts w:ascii="Times New Roman" w:hAnsi="Times New Roman" w:cs="Times New Roman"/>
          <w:bCs/>
        </w:rPr>
        <w:t xml:space="preserve">Made e </w:t>
      </w:r>
      <w:r w:rsidR="00A74BCE" w:rsidRPr="00E36DA9">
        <w:rPr>
          <w:rFonts w:ascii="Times New Roman" w:hAnsi="Times New Roman" w:cs="Times New Roman"/>
          <w:bCs/>
        </w:rPr>
        <w:t xml:space="preserve"> Lamb</w:t>
      </w:r>
      <w:r>
        <w:rPr>
          <w:rFonts w:ascii="Times New Roman" w:hAnsi="Times New Roman" w:cs="Times New Roman"/>
          <w:bCs/>
        </w:rPr>
        <w:t xml:space="preserve">o e lo sponsor tecnico </w:t>
      </w:r>
      <w:proofErr w:type="spellStart"/>
      <w:r>
        <w:rPr>
          <w:rFonts w:ascii="Times New Roman" w:hAnsi="Times New Roman" w:cs="Times New Roman"/>
          <w:bCs/>
        </w:rPr>
        <w:t>Nautilus-</w:t>
      </w:r>
      <w:r w:rsidR="00A74BCE" w:rsidRPr="00E36DA9">
        <w:rPr>
          <w:rFonts w:ascii="Times New Roman" w:hAnsi="Times New Roman" w:cs="Times New Roman"/>
          <w:bCs/>
        </w:rPr>
        <w:t>Librerie.Coop</w:t>
      </w:r>
      <w:proofErr w:type="spellEnd"/>
      <w:r w:rsidR="00E36DA9">
        <w:rPr>
          <w:rFonts w:ascii="Times New Roman" w:hAnsi="Times New Roman" w:cs="Times New Roman"/>
          <w:bCs/>
        </w:rPr>
        <w:t>; in collaborazione con</w:t>
      </w:r>
      <w:r w:rsidR="00F56396">
        <w:rPr>
          <w:rFonts w:ascii="Times New Roman" w:hAnsi="Times New Roman" w:cs="Times New Roman"/>
          <w:bCs/>
        </w:rPr>
        <w:t xml:space="preserve"> </w:t>
      </w:r>
      <w:r w:rsidR="002505E4">
        <w:rPr>
          <w:rFonts w:ascii="Times New Roman" w:hAnsi="Times New Roman" w:cs="Times New Roman"/>
          <w:bCs/>
        </w:rPr>
        <w:t xml:space="preserve">Interno Verde, </w:t>
      </w:r>
      <w:r w:rsidR="00F56396">
        <w:rPr>
          <w:rFonts w:ascii="Times New Roman" w:hAnsi="Times New Roman" w:cs="Times New Roman"/>
          <w:bCs/>
        </w:rPr>
        <w:t xml:space="preserve">la </w:t>
      </w:r>
      <w:r w:rsidR="00A74BCE" w:rsidRPr="00E36DA9">
        <w:rPr>
          <w:rFonts w:ascii="Times New Roman" w:hAnsi="Times New Roman" w:cs="Times New Roman"/>
          <w:bCs/>
        </w:rPr>
        <w:t>Casa del Sol</w:t>
      </w:r>
      <w:r w:rsidR="00F56396">
        <w:rPr>
          <w:rFonts w:ascii="Times New Roman" w:hAnsi="Times New Roman" w:cs="Times New Roman"/>
          <w:bCs/>
        </w:rPr>
        <w:t xml:space="preserve">e </w:t>
      </w:r>
      <w:proofErr w:type="spellStart"/>
      <w:r w:rsidR="00F56396">
        <w:rPr>
          <w:rFonts w:ascii="Times New Roman" w:hAnsi="Times New Roman" w:cs="Times New Roman"/>
          <w:bCs/>
        </w:rPr>
        <w:t>Onlus</w:t>
      </w:r>
      <w:proofErr w:type="spellEnd"/>
      <w:r w:rsidR="00F56396">
        <w:rPr>
          <w:rFonts w:ascii="Times New Roman" w:hAnsi="Times New Roman" w:cs="Times New Roman"/>
          <w:bCs/>
        </w:rPr>
        <w:t xml:space="preserve">, </w:t>
      </w:r>
      <w:proofErr w:type="spellStart"/>
      <w:r w:rsidR="00F56396">
        <w:rPr>
          <w:rFonts w:ascii="Times New Roman" w:hAnsi="Times New Roman" w:cs="Times New Roman"/>
          <w:bCs/>
        </w:rPr>
        <w:t>Coopertiva</w:t>
      </w:r>
      <w:proofErr w:type="spellEnd"/>
      <w:r w:rsidR="00F56396">
        <w:rPr>
          <w:rFonts w:ascii="Times New Roman" w:hAnsi="Times New Roman" w:cs="Times New Roman"/>
          <w:bCs/>
        </w:rPr>
        <w:t xml:space="preserve"> </w:t>
      </w:r>
      <w:proofErr w:type="spellStart"/>
      <w:r w:rsidR="00F56396">
        <w:rPr>
          <w:rFonts w:ascii="Times New Roman" w:hAnsi="Times New Roman" w:cs="Times New Roman"/>
          <w:bCs/>
        </w:rPr>
        <w:t>Hortus</w:t>
      </w:r>
      <w:proofErr w:type="spellEnd"/>
      <w:r w:rsidR="00F56396">
        <w:rPr>
          <w:rFonts w:ascii="Times New Roman" w:hAnsi="Times New Roman" w:cs="Times New Roman"/>
          <w:bCs/>
        </w:rPr>
        <w:t xml:space="preserve">, La Macchina Fissa e </w:t>
      </w:r>
      <w:proofErr w:type="spellStart"/>
      <w:r w:rsidR="00A74BCE" w:rsidRPr="00E36DA9">
        <w:rPr>
          <w:rFonts w:ascii="Times New Roman" w:hAnsi="Times New Roman" w:cs="Times New Roman"/>
          <w:bCs/>
        </w:rPr>
        <w:t>Parcob</w:t>
      </w:r>
      <w:r w:rsidR="00F56396">
        <w:rPr>
          <w:rFonts w:ascii="Times New Roman" w:hAnsi="Times New Roman" w:cs="Times New Roman"/>
          <w:bCs/>
        </w:rPr>
        <w:t>aleno</w:t>
      </w:r>
      <w:proofErr w:type="spellEnd"/>
      <w:r w:rsidR="00A74BCE" w:rsidRPr="00E36DA9">
        <w:rPr>
          <w:rFonts w:ascii="Times New Roman" w:hAnsi="Times New Roman" w:cs="Times New Roman"/>
          <w:bCs/>
        </w:rPr>
        <w:t>.</w:t>
      </w:r>
      <w:r w:rsidR="00F56396">
        <w:rPr>
          <w:rFonts w:ascii="Times New Roman" w:hAnsi="Times New Roman" w:cs="Times New Roman"/>
          <w:bCs/>
        </w:rPr>
        <w:t xml:space="preserve"> </w:t>
      </w:r>
      <w:r w:rsidR="002505E4">
        <w:rPr>
          <w:rFonts w:ascii="Times New Roman" w:hAnsi="Times New Roman" w:cs="Times New Roman"/>
          <w:bCs/>
        </w:rPr>
        <w:t>Si ringrazia la Fondazione Palazzo Te.</w:t>
      </w:r>
    </w:p>
    <w:p w:rsidR="002505E4" w:rsidRDefault="002505E4" w:rsidP="0076598B">
      <w:pPr>
        <w:spacing w:after="0"/>
        <w:rPr>
          <w:rFonts w:ascii="Times New Roman" w:hAnsi="Times New Roman" w:cs="Times New Roman"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505E4" w:rsidTr="002505E4">
        <w:tc>
          <w:tcPr>
            <w:tcW w:w="9778" w:type="dxa"/>
          </w:tcPr>
          <w:p w:rsidR="002505E4" w:rsidRPr="002505E4" w:rsidRDefault="002505E4" w:rsidP="002505E4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2505E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Orti Mantovani</w:t>
            </w:r>
          </w:p>
          <w:p w:rsidR="002505E4" w:rsidRPr="002505E4" w:rsidRDefault="002505E4" w:rsidP="002505E4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2505E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Fiori, ortaggi e semi nella città dei Gonzaga</w:t>
            </w:r>
          </w:p>
          <w:p w:rsidR="002505E4" w:rsidRPr="002505E4" w:rsidRDefault="002505E4" w:rsidP="00250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5E4" w:rsidRPr="002505E4" w:rsidRDefault="002505E4" w:rsidP="0025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E4">
              <w:rPr>
                <w:rFonts w:ascii="Times New Roman" w:hAnsi="Times New Roman" w:cs="Times New Roman"/>
                <w:sz w:val="24"/>
                <w:szCs w:val="24"/>
              </w:rPr>
              <w:t>25 e 26 settembre 2021</w:t>
            </w:r>
          </w:p>
          <w:p w:rsidR="002505E4" w:rsidRPr="002505E4" w:rsidRDefault="002505E4" w:rsidP="00250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5E4" w:rsidRPr="002505E4" w:rsidRDefault="002505E4" w:rsidP="0025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E4">
              <w:rPr>
                <w:rFonts w:ascii="Times New Roman" w:hAnsi="Times New Roman" w:cs="Times New Roman"/>
                <w:sz w:val="24"/>
                <w:szCs w:val="24"/>
              </w:rPr>
              <w:t>SCHEDA TECNICA E INFORMATIVA</w:t>
            </w:r>
          </w:p>
          <w:p w:rsidR="002505E4" w:rsidRPr="002505E4" w:rsidRDefault="002505E4" w:rsidP="002505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5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Luoghi:</w:t>
            </w:r>
          </w:p>
          <w:p w:rsidR="002505E4" w:rsidRPr="002505E4" w:rsidRDefault="002505E4" w:rsidP="0025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E4">
              <w:rPr>
                <w:rFonts w:ascii="Times New Roman" w:hAnsi="Times New Roman" w:cs="Times New Roman"/>
                <w:sz w:val="24"/>
                <w:szCs w:val="24"/>
              </w:rPr>
              <w:t>Mantova, Giardini Valentini</w:t>
            </w:r>
          </w:p>
          <w:p w:rsidR="002505E4" w:rsidRPr="002505E4" w:rsidRDefault="002505E4" w:rsidP="0025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E4">
              <w:rPr>
                <w:rFonts w:ascii="Times New Roman" w:hAnsi="Times New Roman" w:cs="Times New Roman"/>
                <w:sz w:val="24"/>
                <w:szCs w:val="24"/>
              </w:rPr>
              <w:t xml:space="preserve">Ingresso da C.so Vittorio Emanuele II 52, uscita da via </w:t>
            </w:r>
            <w:proofErr w:type="spellStart"/>
            <w:r w:rsidRPr="002505E4">
              <w:rPr>
                <w:rFonts w:ascii="Times New Roman" w:hAnsi="Times New Roman" w:cs="Times New Roman"/>
                <w:sz w:val="24"/>
                <w:szCs w:val="24"/>
              </w:rPr>
              <w:t>Viani</w:t>
            </w:r>
            <w:proofErr w:type="spellEnd"/>
          </w:p>
          <w:p w:rsidR="002505E4" w:rsidRPr="002505E4" w:rsidRDefault="002505E4" w:rsidP="0025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E4">
              <w:rPr>
                <w:rFonts w:ascii="Times New Roman" w:hAnsi="Times New Roman" w:cs="Times New Roman"/>
                <w:sz w:val="24"/>
                <w:szCs w:val="24"/>
              </w:rPr>
              <w:t>Mantova, Spazio Te</w:t>
            </w:r>
          </w:p>
          <w:p w:rsidR="002505E4" w:rsidRPr="002505E4" w:rsidRDefault="002505E4" w:rsidP="0025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E4">
              <w:rPr>
                <w:rFonts w:ascii="Times New Roman" w:hAnsi="Times New Roman" w:cs="Times New Roman"/>
                <w:sz w:val="24"/>
                <w:szCs w:val="24"/>
              </w:rPr>
              <w:t>Viale Te, 17</w:t>
            </w:r>
          </w:p>
          <w:p w:rsidR="002505E4" w:rsidRPr="002505E4" w:rsidRDefault="002505E4" w:rsidP="00250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5E4" w:rsidRPr="002505E4" w:rsidRDefault="002505E4" w:rsidP="002505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5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Orari ai Giardini Valentini:</w:t>
            </w:r>
          </w:p>
          <w:p w:rsidR="002505E4" w:rsidRPr="002505E4" w:rsidRDefault="002505E4" w:rsidP="0025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05E4">
              <w:rPr>
                <w:rFonts w:ascii="Times New Roman" w:hAnsi="Times New Roman" w:cs="Times New Roman"/>
                <w:sz w:val="24"/>
                <w:szCs w:val="24"/>
              </w:rPr>
              <w:t>dalle</w:t>
            </w:r>
            <w:proofErr w:type="gramEnd"/>
            <w:r w:rsidRPr="002505E4">
              <w:rPr>
                <w:rFonts w:ascii="Times New Roman" w:hAnsi="Times New Roman" w:cs="Times New Roman"/>
                <w:sz w:val="24"/>
                <w:szCs w:val="24"/>
              </w:rPr>
              <w:t xml:space="preserve"> ore 9 al tramonto</w:t>
            </w:r>
          </w:p>
          <w:p w:rsidR="002505E4" w:rsidRPr="002505E4" w:rsidRDefault="002505E4" w:rsidP="00250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5E4" w:rsidRPr="002505E4" w:rsidRDefault="002505E4" w:rsidP="002505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5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 e prenotazioni:</w:t>
            </w:r>
          </w:p>
          <w:p w:rsidR="002505E4" w:rsidRPr="002505E4" w:rsidRDefault="002505E4" w:rsidP="0025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E4">
              <w:rPr>
                <w:rFonts w:ascii="Times New Roman" w:hAnsi="Times New Roman" w:cs="Times New Roman"/>
                <w:sz w:val="24"/>
                <w:szCs w:val="24"/>
              </w:rPr>
              <w:t>T +39 393 1936747</w:t>
            </w:r>
          </w:p>
          <w:p w:rsidR="002505E4" w:rsidRPr="002505E4" w:rsidRDefault="00180562" w:rsidP="0025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505E4" w:rsidRPr="002505E4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www.cooperativalibraimantovani.com</w:t>
              </w:r>
            </w:hyperlink>
          </w:p>
          <w:p w:rsidR="002505E4" w:rsidRPr="002505E4" w:rsidRDefault="00180562" w:rsidP="0025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505E4" w:rsidRPr="002505E4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cooperativalibraimantovani@gmail.com</w:t>
              </w:r>
            </w:hyperlink>
          </w:p>
          <w:p w:rsidR="002505E4" w:rsidRPr="002505E4" w:rsidRDefault="002505E4" w:rsidP="00250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5E4" w:rsidRPr="002505E4" w:rsidRDefault="002505E4" w:rsidP="002505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505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ingresso</w:t>
            </w:r>
            <w:proofErr w:type="gramEnd"/>
            <w:r w:rsidRPr="002505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gratuito</w:t>
            </w:r>
          </w:p>
          <w:p w:rsidR="002505E4" w:rsidRPr="002505E4" w:rsidRDefault="002505E4" w:rsidP="0025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E4">
              <w:rPr>
                <w:rFonts w:ascii="Times New Roman" w:hAnsi="Times New Roman" w:cs="Times New Roman"/>
                <w:sz w:val="24"/>
                <w:szCs w:val="24"/>
              </w:rPr>
              <w:t>Tutti gli eventi e laboratori sono gratuiti (salvo diversa indicazione)</w:t>
            </w:r>
          </w:p>
          <w:p w:rsidR="002505E4" w:rsidRPr="002505E4" w:rsidRDefault="002505E4" w:rsidP="00250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5E4" w:rsidRPr="002505E4" w:rsidRDefault="002505E4" w:rsidP="00250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5E4">
              <w:rPr>
                <w:rFonts w:ascii="Times New Roman" w:hAnsi="Times New Roman" w:cs="Times New Roman"/>
                <w:b/>
                <w:sz w:val="24"/>
                <w:szCs w:val="24"/>
              </w:rPr>
              <w:t>Promosso e organizzato da</w:t>
            </w:r>
          </w:p>
          <w:p w:rsidR="002505E4" w:rsidRPr="002505E4" w:rsidRDefault="002505E4" w:rsidP="0025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E4">
              <w:rPr>
                <w:rFonts w:ascii="Times New Roman" w:hAnsi="Times New Roman" w:cs="Times New Roman"/>
                <w:sz w:val="24"/>
                <w:szCs w:val="24"/>
              </w:rPr>
              <w:t>Cooperativa Librai Mantovani</w:t>
            </w:r>
          </w:p>
          <w:p w:rsidR="002505E4" w:rsidRPr="002505E4" w:rsidRDefault="002505E4" w:rsidP="00250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5E4">
              <w:rPr>
                <w:rFonts w:ascii="Times New Roman" w:hAnsi="Times New Roman" w:cs="Times New Roman"/>
                <w:b/>
                <w:sz w:val="24"/>
                <w:szCs w:val="24"/>
              </w:rPr>
              <w:t>Sostenuto e patrocinato da</w:t>
            </w:r>
          </w:p>
          <w:p w:rsidR="002505E4" w:rsidRPr="002505E4" w:rsidRDefault="002505E4" w:rsidP="0025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E4">
              <w:rPr>
                <w:rFonts w:ascii="Times New Roman" w:hAnsi="Times New Roman" w:cs="Times New Roman"/>
                <w:sz w:val="24"/>
                <w:szCs w:val="24"/>
              </w:rPr>
              <w:t>Comune di Mantova</w:t>
            </w:r>
          </w:p>
          <w:p w:rsidR="002505E4" w:rsidRPr="002505E4" w:rsidRDefault="002505E4" w:rsidP="00250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5E4">
              <w:rPr>
                <w:rFonts w:ascii="Times New Roman" w:hAnsi="Times New Roman" w:cs="Times New Roman"/>
                <w:b/>
                <w:sz w:val="24"/>
                <w:szCs w:val="24"/>
              </w:rPr>
              <w:t>In collaborazione con</w:t>
            </w:r>
          </w:p>
          <w:p w:rsidR="002505E4" w:rsidRPr="002505E4" w:rsidRDefault="002505E4" w:rsidP="0025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E4">
              <w:rPr>
                <w:rFonts w:ascii="Times New Roman" w:hAnsi="Times New Roman" w:cs="Times New Roman"/>
                <w:sz w:val="24"/>
                <w:szCs w:val="24"/>
              </w:rPr>
              <w:t xml:space="preserve">Interno Verde, La Casa del Sole </w:t>
            </w:r>
            <w:proofErr w:type="spellStart"/>
            <w:r w:rsidRPr="002505E4">
              <w:rPr>
                <w:rFonts w:ascii="Times New Roman" w:hAnsi="Times New Roman" w:cs="Times New Roman"/>
                <w:sz w:val="24"/>
                <w:szCs w:val="24"/>
              </w:rPr>
              <w:t>onlus</w:t>
            </w:r>
            <w:proofErr w:type="spellEnd"/>
            <w:r w:rsidRPr="002505E4">
              <w:rPr>
                <w:rFonts w:ascii="Times New Roman" w:hAnsi="Times New Roman" w:cs="Times New Roman"/>
                <w:sz w:val="24"/>
                <w:szCs w:val="24"/>
              </w:rPr>
              <w:t xml:space="preserve">, La Macchina Fissa, </w:t>
            </w:r>
            <w:proofErr w:type="spellStart"/>
            <w:r w:rsidRPr="002505E4">
              <w:rPr>
                <w:rFonts w:ascii="Times New Roman" w:hAnsi="Times New Roman" w:cs="Times New Roman"/>
                <w:sz w:val="24"/>
                <w:szCs w:val="24"/>
              </w:rPr>
              <w:t>Parcobaleno</w:t>
            </w:r>
            <w:proofErr w:type="spellEnd"/>
          </w:p>
          <w:p w:rsidR="002505E4" w:rsidRPr="002505E4" w:rsidRDefault="002505E4" w:rsidP="00250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5E4">
              <w:rPr>
                <w:rFonts w:ascii="Times New Roman" w:hAnsi="Times New Roman" w:cs="Times New Roman"/>
                <w:b/>
                <w:sz w:val="24"/>
                <w:szCs w:val="24"/>
              </w:rPr>
              <w:t>Si ringrazia</w:t>
            </w:r>
          </w:p>
          <w:p w:rsidR="002505E4" w:rsidRPr="002505E4" w:rsidRDefault="002505E4" w:rsidP="0025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E4">
              <w:rPr>
                <w:rFonts w:ascii="Times New Roman" w:hAnsi="Times New Roman" w:cs="Times New Roman"/>
                <w:sz w:val="24"/>
                <w:szCs w:val="24"/>
              </w:rPr>
              <w:t>Fondazione Palazzo Te</w:t>
            </w:r>
          </w:p>
          <w:p w:rsidR="002505E4" w:rsidRPr="002505E4" w:rsidRDefault="002505E4" w:rsidP="00250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5E4" w:rsidRPr="002505E4" w:rsidRDefault="002505E4" w:rsidP="00250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5E4">
              <w:rPr>
                <w:rFonts w:ascii="Times New Roman" w:hAnsi="Times New Roman" w:cs="Times New Roman"/>
                <w:b/>
                <w:sz w:val="24"/>
                <w:szCs w:val="24"/>
              </w:rPr>
              <w:t>Programma e Segreteria organizzativa</w:t>
            </w:r>
          </w:p>
          <w:p w:rsidR="002505E4" w:rsidRPr="002505E4" w:rsidRDefault="002505E4" w:rsidP="0025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E4">
              <w:rPr>
                <w:rFonts w:ascii="Times New Roman" w:hAnsi="Times New Roman" w:cs="Times New Roman"/>
                <w:sz w:val="24"/>
                <w:szCs w:val="24"/>
              </w:rPr>
              <w:t xml:space="preserve">Carla </w:t>
            </w:r>
            <w:proofErr w:type="spellStart"/>
            <w:proofErr w:type="gramStart"/>
            <w:r w:rsidRPr="002505E4">
              <w:rPr>
                <w:rFonts w:ascii="Times New Roman" w:hAnsi="Times New Roman" w:cs="Times New Roman"/>
                <w:sz w:val="24"/>
                <w:szCs w:val="24"/>
              </w:rPr>
              <w:t>Bernini,Carlo</w:t>
            </w:r>
            <w:proofErr w:type="spellEnd"/>
            <w:proofErr w:type="gramEnd"/>
            <w:r w:rsidRPr="002505E4">
              <w:rPr>
                <w:rFonts w:ascii="Times New Roman" w:hAnsi="Times New Roman" w:cs="Times New Roman"/>
                <w:sz w:val="24"/>
                <w:szCs w:val="24"/>
              </w:rPr>
              <w:t xml:space="preserve"> Crotti e Patrizia Soldi</w:t>
            </w:r>
          </w:p>
          <w:p w:rsidR="002505E4" w:rsidRPr="002505E4" w:rsidRDefault="002505E4" w:rsidP="00250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Allestimento </w:t>
            </w:r>
          </w:p>
          <w:p w:rsidR="002505E4" w:rsidRPr="002505E4" w:rsidRDefault="002505E4" w:rsidP="0025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E4">
              <w:rPr>
                <w:rFonts w:ascii="Times New Roman" w:hAnsi="Times New Roman" w:cs="Times New Roman"/>
                <w:sz w:val="24"/>
                <w:szCs w:val="24"/>
              </w:rPr>
              <w:t>Clark Lawrence</w:t>
            </w:r>
          </w:p>
          <w:p w:rsidR="002505E4" w:rsidRPr="002505E4" w:rsidRDefault="002505E4" w:rsidP="00250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5E4">
              <w:rPr>
                <w:rFonts w:ascii="Times New Roman" w:hAnsi="Times New Roman" w:cs="Times New Roman"/>
                <w:b/>
                <w:sz w:val="24"/>
                <w:szCs w:val="24"/>
              </w:rPr>
              <w:t>Visual Orti Mantovani</w:t>
            </w:r>
          </w:p>
          <w:p w:rsidR="002505E4" w:rsidRPr="002505E4" w:rsidRDefault="002505E4" w:rsidP="002505E4">
            <w:pPr>
              <w:rPr>
                <w:rFonts w:cstheme="minorHAnsi"/>
                <w:sz w:val="24"/>
                <w:szCs w:val="24"/>
              </w:rPr>
            </w:pPr>
            <w:r w:rsidRPr="002505E4">
              <w:rPr>
                <w:rFonts w:ascii="Times New Roman" w:hAnsi="Times New Roman" w:cs="Times New Roman"/>
                <w:sz w:val="24"/>
                <w:szCs w:val="24"/>
              </w:rPr>
              <w:t>Alessandro Sanna</w:t>
            </w:r>
          </w:p>
        </w:tc>
      </w:tr>
    </w:tbl>
    <w:p w:rsidR="006C7441" w:rsidRDefault="006C7441" w:rsidP="002505E4">
      <w:pPr>
        <w:jc w:val="both"/>
        <w:rPr>
          <w:rFonts w:ascii="Times New Roman" w:hAnsi="Times New Roman" w:cs="Times New Roman"/>
        </w:rPr>
      </w:pPr>
    </w:p>
    <w:sectPr w:rsidR="006C7441" w:rsidSect="00264E68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BCE"/>
    <w:rsid w:val="00007A8D"/>
    <w:rsid w:val="000537D6"/>
    <w:rsid w:val="000C5CE5"/>
    <w:rsid w:val="001312DE"/>
    <w:rsid w:val="00173D46"/>
    <w:rsid w:val="00180562"/>
    <w:rsid w:val="00203027"/>
    <w:rsid w:val="00214B69"/>
    <w:rsid w:val="002505E4"/>
    <w:rsid w:val="00264E68"/>
    <w:rsid w:val="002A2983"/>
    <w:rsid w:val="002C2FAB"/>
    <w:rsid w:val="002D41BF"/>
    <w:rsid w:val="002E6A5C"/>
    <w:rsid w:val="00496B1C"/>
    <w:rsid w:val="00554310"/>
    <w:rsid w:val="00614AD6"/>
    <w:rsid w:val="006C2805"/>
    <w:rsid w:val="006C7441"/>
    <w:rsid w:val="0076598B"/>
    <w:rsid w:val="00830AAA"/>
    <w:rsid w:val="00873BD3"/>
    <w:rsid w:val="009F6352"/>
    <w:rsid w:val="00A74BCE"/>
    <w:rsid w:val="00B82F6B"/>
    <w:rsid w:val="00BA45A7"/>
    <w:rsid w:val="00CB1766"/>
    <w:rsid w:val="00CE10BC"/>
    <w:rsid w:val="00CF6B91"/>
    <w:rsid w:val="00D73E92"/>
    <w:rsid w:val="00E36DA9"/>
    <w:rsid w:val="00EB75D7"/>
    <w:rsid w:val="00EC399C"/>
    <w:rsid w:val="00F56396"/>
    <w:rsid w:val="00F74EFC"/>
    <w:rsid w:val="00FA2F45"/>
    <w:rsid w:val="00FB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F25593-39F0-4A13-8281-A2E5B853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5CE5"/>
  </w:style>
  <w:style w:type="paragraph" w:styleId="Titolo1">
    <w:name w:val="heading 1"/>
    <w:basedOn w:val="Normale"/>
    <w:next w:val="Normale"/>
    <w:link w:val="Titolo1Carattere"/>
    <w:qFormat/>
    <w:rsid w:val="00A74BCE"/>
    <w:pPr>
      <w:keepNext/>
      <w:spacing w:after="0" w:line="240" w:lineRule="auto"/>
      <w:jc w:val="both"/>
      <w:outlineLvl w:val="0"/>
    </w:pPr>
    <w:rPr>
      <w:rFonts w:ascii="Verdana" w:eastAsia="Times New Roman" w:hAnsi="Verdana" w:cs="Times New Roman"/>
      <w:sz w:val="20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74BCE"/>
    <w:rPr>
      <w:rFonts w:ascii="Verdana" w:eastAsia="Times New Roman" w:hAnsi="Verdana" w:cs="Times New Roman"/>
      <w:sz w:val="20"/>
      <w:szCs w:val="20"/>
      <w:u w:val="single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74BC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1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10B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unhideWhenUsed/>
    <w:rsid w:val="00250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operativalibraimantovani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operativalibraimantovani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Andrea Vincenzi</cp:lastModifiedBy>
  <cp:revision>2</cp:revision>
  <cp:lastPrinted>2020-12-01T12:35:00Z</cp:lastPrinted>
  <dcterms:created xsi:type="dcterms:W3CDTF">2021-09-20T07:22:00Z</dcterms:created>
  <dcterms:modified xsi:type="dcterms:W3CDTF">2021-09-20T07:22:00Z</dcterms:modified>
</cp:coreProperties>
</file>